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HelloRecess" w:cs="HelloRecess" w:eastAsia="HelloRecess" w:hAnsi="HelloReces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HelloRecess" w:cs="HelloRecess" w:eastAsia="HelloRecess" w:hAnsi="HelloReces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HelloRecess" w:cs="HelloRecess" w:eastAsia="HelloRecess" w:hAnsi="HelloRecess"/>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HelloRecess" w:cs="HelloRecess" w:eastAsia="HelloRecess" w:hAnsi="HelloRecess"/>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9">
      <w:pPr>
        <w:pStyle w:val="Title"/>
        <w:rPr>
          <w:rFonts w:ascii="HelloRecess" w:cs="HelloRecess" w:eastAsia="HelloRecess" w:hAnsi="HelloRecess"/>
          <w:i w:val="0"/>
          <w:sz w:val="72"/>
          <w:szCs w:val="72"/>
        </w:rPr>
      </w:pPr>
      <w:r w:rsidDel="00000000" w:rsidR="00000000" w:rsidRPr="00000000">
        <w:rPr>
          <w:rFonts w:ascii="HelloRecess" w:cs="HelloRecess" w:eastAsia="HelloRecess" w:hAnsi="HelloRecess"/>
          <w:i w:val="0"/>
          <w:sz w:val="72"/>
          <w:szCs w:val="72"/>
          <w:rtl w:val="0"/>
        </w:rPr>
        <w:t xml:space="preserve">Sleep and Rest for Children Policy and Procedures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188.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9"/>
        <w:gridCol w:w="1469"/>
        <w:gridCol w:w="4531"/>
        <w:gridCol w:w="1229"/>
        <w:tblGridChange w:id="0">
          <w:tblGrid>
            <w:gridCol w:w="959"/>
            <w:gridCol w:w="1469"/>
            <w:gridCol w:w="4531"/>
            <w:gridCol w:w="1229"/>
          </w:tblGrid>
        </w:tblGridChange>
      </w:tblGrid>
      <w:tr>
        <w:trPr>
          <w:cantSplit w:val="0"/>
          <w:tblHeader w:val="0"/>
        </w:trPr>
        <w:tc>
          <w:tcPr>
            <w:tcBorders>
              <w:bottom w:color="000000" w:space="0" w:sz="4" w:val="single"/>
            </w:tcBorders>
            <w:shd w:fill="e6e6e6" w:val="cle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Rev</w:t>
            </w:r>
          </w:p>
        </w:tc>
        <w:tc>
          <w:tcPr>
            <w:tcBorders>
              <w:bottom w:color="000000" w:space="0" w:sz="4" w:val="single"/>
            </w:tcBorders>
            <w:shd w:fill="e6e6e6"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Date</w:t>
            </w:r>
          </w:p>
        </w:tc>
        <w:tc>
          <w:tcPr>
            <w:tcBorders>
              <w:bottom w:color="000000" w:space="0" w:sz="4" w:val="single"/>
            </w:tcBorders>
            <w:shd w:fill="e6e6e6"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Revision Details</w:t>
            </w:r>
          </w:p>
        </w:tc>
        <w:tc>
          <w:tcPr>
            <w:tcBorders>
              <w:bottom w:color="000000" w:space="0" w:sz="4" w:val="single"/>
            </w:tcBorders>
            <w:shd w:fill="e6e6e6"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By</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sz w:val="16"/>
                <w:szCs w:val="16"/>
                <w:rtl w:val="0"/>
              </w:rPr>
              <w:t xml:space="preserve">15</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/0</w:t>
            </w:r>
            <w:r w:rsidDel="00000000" w:rsidR="00000000" w:rsidRPr="00000000">
              <w:rPr>
                <w:rFonts w:ascii="Calibri" w:cs="Calibri" w:eastAsia="Calibri" w:hAnsi="Calibri"/>
                <w:sz w:val="16"/>
                <w:szCs w:val="16"/>
                <w:rtl w:val="0"/>
              </w:rPr>
              <w:t xml:space="preserve">7</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/2022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Initial Draft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59"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MP</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sz w:val="16"/>
                <w:szCs w:val="16"/>
                <w:rtl w:val="0"/>
              </w:rPr>
              <w:t xml:space="preserve">A1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sz w:val="16"/>
                <w:szCs w:val="16"/>
                <w:rtl w:val="0"/>
              </w:rPr>
              <w:t xml:space="preserve">5/10/2023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sz w:val="16"/>
                <w:szCs w:val="16"/>
                <w:rtl w:val="0"/>
              </w:rPr>
              <w:t xml:space="preserve">Review and update of policy and procedures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sz w:val="16"/>
                <w:szCs w:val="16"/>
                <w:rtl w:val="0"/>
              </w:rPr>
              <w:t xml:space="preserve">MP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32">
      <w:pPr>
        <w:spacing w:after="120" w:before="12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33">
          <w:pPr>
            <w:widowControl w:val="0"/>
            <w:tabs>
              <w:tab w:val="right" w:leader="none" w:pos="12000"/>
            </w:tabs>
            <w:spacing w:before="60" w:lineRule="auto"/>
            <w:rPr>
              <w:b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Policy Statement</w:t>
              <w:tab/>
              <w:t xml:space="preserve">3</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Rule="auto"/>
            <w:rPr>
              <w:b w:val="1"/>
              <w:color w:val="000000"/>
              <w:u w:val="none"/>
            </w:rPr>
          </w:pPr>
          <w:hyperlink w:anchor="_heading=h.30j0zll">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Background</w:t>
              <w:tab/>
              <w:t xml:space="preserve">3</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Rule="auto"/>
            <w:rPr>
              <w:b w:val="1"/>
              <w:color w:val="000000"/>
              <w:u w:val="none"/>
            </w:rPr>
          </w:pPr>
          <w:hyperlink w:anchor="_heading=h.1hi1x6ps028z">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Legislative requirements</w:t>
              <w:tab/>
              <w:t xml:space="preserve">3</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Rule="auto"/>
            <w:rPr>
              <w:b w:val="1"/>
              <w:color w:val="000000"/>
              <w:u w:val="none"/>
            </w:rPr>
          </w:pPr>
          <w:hyperlink w:anchor="_heading=h.3znysh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Related Policies</w:t>
              <w:tab/>
              <w:t xml:space="preserve">4</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Rule="auto"/>
            <w:rPr>
              <w:b w:val="1"/>
              <w:color w:val="000000"/>
              <w:u w:val="none"/>
            </w:rPr>
          </w:pPr>
          <w:hyperlink w:anchor="_heading=h.2et92p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Purpose</w:t>
              <w:tab/>
              <w:t xml:space="preserve">4</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Rule="auto"/>
            <w:rPr>
              <w:b w:val="1"/>
              <w:color w:val="000000"/>
              <w:u w:val="none"/>
            </w:rPr>
          </w:pPr>
          <w:hyperlink w:anchor="_heading=h.tyjcwt">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Scope</w:t>
              <w:tab/>
              <w:t xml:space="preserve">4</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Rule="auto"/>
            <w:rPr>
              <w:b w:val="1"/>
              <w:color w:val="000000"/>
              <w:u w:val="none"/>
            </w:rPr>
          </w:pPr>
          <w:hyperlink w:anchor="_heading=h.3dy6vkm">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Procedures</w:t>
              <w:tab/>
              <w:t xml:space="preserve">4</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Rule="auto"/>
            <w:ind w:left="360" w:firstLine="0"/>
            <w:rPr>
              <w:color w:val="000000"/>
              <w:u w:val="none"/>
            </w:rPr>
          </w:pPr>
          <w:hyperlink w:anchor="_heading=h.z0ky3e1ikq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 Sleep and Rest Practices</w:t>
              <w:tab/>
              <w:t xml:space="preserve">5</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Rule="auto"/>
            <w:ind w:left="360" w:firstLine="0"/>
            <w:rPr>
              <w:color w:val="000000"/>
              <w:u w:val="none"/>
            </w:rPr>
          </w:pPr>
          <w:hyperlink w:anchor="_heading=h.o3zyuhti7it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Sleep and Rest Equipment</w:t>
              <w:tab/>
              <w:t xml:space="preserve">5</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Rule="auto"/>
            <w:rPr>
              <w:b w:val="1"/>
              <w:color w:val="000000"/>
              <w:u w:val="none"/>
            </w:rPr>
          </w:pPr>
          <w:hyperlink w:anchor="_heading=h.1t3h5sf">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Rolls And Responsibilities</w:t>
              <w:tab/>
              <w:t xml:space="preserve">6</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Rule="auto"/>
            <w:rPr>
              <w:b w:val="1"/>
              <w:color w:val="000000"/>
              <w:u w:val="none"/>
            </w:rPr>
          </w:pPr>
          <w:hyperlink w:anchor="_heading=h.k3jgmj4n39v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References</w:t>
              <w:tab/>
              <w:t xml:space="preserve">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E">
      <w:pPr>
        <w:spacing w:after="120" w:before="12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3F">
      <w:pPr>
        <w:spacing w:after="160" w:line="259"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40">
      <w:pPr>
        <w:pStyle w:val="Heading1"/>
        <w:rPr/>
      </w:pPr>
      <w:bookmarkStart w:colFirst="0" w:colLast="0" w:name="_heading=h.gjdgxs" w:id="0"/>
      <w:bookmarkEnd w:id="0"/>
      <w:r w:rsidDel="00000000" w:rsidR="00000000" w:rsidRPr="00000000">
        <w:rPr>
          <w:rtl w:val="0"/>
        </w:rPr>
        <w:t xml:space="preserve">Policy Statement</w:t>
      </w:r>
    </w:p>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color w:val="231f20"/>
          <w:sz w:val="24"/>
          <w:szCs w:val="24"/>
          <w:rtl w:val="0"/>
        </w:rPr>
        <w:t xml:space="preserve">The purpose of the </w:t>
      </w:r>
      <w:r w:rsidDel="00000000" w:rsidR="00000000" w:rsidRPr="00000000">
        <w:rPr>
          <w:rFonts w:ascii="Calibri" w:cs="Calibri" w:eastAsia="Calibri" w:hAnsi="Calibri"/>
          <w:b w:val="1"/>
          <w:i w:val="1"/>
          <w:color w:val="231f20"/>
          <w:sz w:val="25"/>
          <w:szCs w:val="25"/>
          <w:rtl w:val="0"/>
        </w:rPr>
        <w:t xml:space="preserve">Sleep and rest for children policy</w:t>
      </w:r>
      <w:r w:rsidDel="00000000" w:rsidR="00000000" w:rsidRPr="00000000">
        <w:rPr>
          <w:rFonts w:ascii="Calibri" w:cs="Calibri" w:eastAsia="Calibri" w:hAnsi="Calibri"/>
          <w:i w:val="1"/>
          <w:color w:val="231f20"/>
          <w:sz w:val="25"/>
          <w:szCs w:val="25"/>
          <w:rtl w:val="0"/>
        </w:rPr>
        <w:t xml:space="preserve"> </w:t>
      </w:r>
      <w:r w:rsidDel="00000000" w:rsidR="00000000" w:rsidRPr="00000000">
        <w:rPr>
          <w:rFonts w:ascii="Calibri" w:cs="Calibri" w:eastAsia="Calibri" w:hAnsi="Calibri"/>
          <w:color w:val="231f20"/>
          <w:sz w:val="24"/>
          <w:szCs w:val="24"/>
          <w:rtl w:val="0"/>
        </w:rPr>
        <w:t xml:space="preserve">is to ensure the safety, health and wellbeing of children attending our service and appropriate opportunities are provided to meet each child’s need for sleep, rest and relaxation.</w:t>
      </w:r>
      <w:r w:rsidDel="00000000" w:rsidR="00000000" w:rsidRPr="00000000">
        <w:rPr>
          <w:rtl w:val="0"/>
        </w:rPr>
      </w:r>
    </w:p>
    <w:p w:rsidR="00000000" w:rsidDel="00000000" w:rsidP="00000000" w:rsidRDefault="00000000" w:rsidRPr="00000000" w14:paraId="00000042">
      <w:pPr>
        <w:pStyle w:val="Heading1"/>
        <w:rPr/>
      </w:pPr>
      <w:bookmarkStart w:colFirst="0" w:colLast="0" w:name="_heading=h.30j0zll" w:id="1"/>
      <w:bookmarkEnd w:id="1"/>
      <w:r w:rsidDel="00000000" w:rsidR="00000000" w:rsidRPr="00000000">
        <w:rPr>
          <w:rtl w:val="0"/>
        </w:rPr>
        <w:t xml:space="preserve">Background</w:t>
      </w:r>
    </w:p>
    <w:p w:rsidR="00000000" w:rsidDel="00000000" w:rsidP="00000000" w:rsidRDefault="00000000" w:rsidRPr="00000000" w14:paraId="00000043">
      <w:pPr>
        <w:rPr>
          <w:rFonts w:ascii="Calibri" w:cs="Calibri" w:eastAsia="Calibri" w:hAnsi="Calibri"/>
        </w:rPr>
      </w:pPr>
      <w:r w:rsidDel="00000000" w:rsidR="00000000" w:rsidRPr="00000000">
        <w:rPr>
          <w:rFonts w:ascii="Calibri" w:cs="Calibri" w:eastAsia="Calibri" w:hAnsi="Calibri"/>
          <w:color w:val="231f20"/>
          <w:sz w:val="24"/>
          <w:szCs w:val="24"/>
          <w:rtl w:val="0"/>
        </w:rPr>
        <w:t xml:space="preserve">The </w:t>
      </w:r>
      <w:r w:rsidDel="00000000" w:rsidR="00000000" w:rsidRPr="00000000">
        <w:rPr>
          <w:rFonts w:ascii="Calibri" w:cs="Calibri" w:eastAsia="Calibri" w:hAnsi="Calibri"/>
          <w:i w:val="1"/>
          <w:color w:val="231f20"/>
          <w:sz w:val="25"/>
          <w:szCs w:val="25"/>
          <w:rtl w:val="0"/>
        </w:rPr>
        <w:t xml:space="preserve">Education and Care Services National Regulations </w:t>
      </w:r>
      <w:r w:rsidDel="00000000" w:rsidR="00000000" w:rsidRPr="00000000">
        <w:rPr>
          <w:rFonts w:ascii="Calibri" w:cs="Calibri" w:eastAsia="Calibri" w:hAnsi="Calibri"/>
          <w:color w:val="231f20"/>
          <w:sz w:val="24"/>
          <w:szCs w:val="24"/>
          <w:rtl w:val="0"/>
        </w:rPr>
        <w:t xml:space="preserve">require policies and procedures are in place for sleep and rest for children.</w:t>
      </w:r>
      <w:r w:rsidDel="00000000" w:rsidR="00000000" w:rsidRPr="00000000">
        <w:rPr>
          <w:rtl w:val="0"/>
        </w:rPr>
      </w:r>
    </w:p>
    <w:p w:rsidR="00000000" w:rsidDel="00000000" w:rsidP="00000000" w:rsidRDefault="00000000" w:rsidRPr="00000000" w14:paraId="00000044">
      <w:pPr>
        <w:pStyle w:val="Heading1"/>
        <w:rPr/>
      </w:pPr>
      <w:bookmarkStart w:colFirst="0" w:colLast="0" w:name="_heading=h.1hi1x6ps028z" w:id="2"/>
      <w:bookmarkEnd w:id="2"/>
      <w:r w:rsidDel="00000000" w:rsidR="00000000" w:rsidRPr="00000000">
        <w:rPr>
          <w:rtl w:val="0"/>
        </w:rPr>
        <w:t xml:space="preserve">Legislative requirements</w:t>
      </w:r>
    </w:p>
    <w:tbl>
      <w:tblPr>
        <w:tblStyle w:val="Table2"/>
        <w:tblW w:w="9350.0" w:type="dxa"/>
        <w:jc w:val="left"/>
        <w:tblInd w:w="-108.0" w:type="dxa"/>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A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rtl w:val="0"/>
              </w:rPr>
              <w:t xml:space="preserve">Section/Regulation</w:t>
            </w:r>
          </w:p>
        </w:tc>
        <w:tc>
          <w:tcPr/>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rtl w:val="0"/>
              </w:rPr>
              <w:t xml:space="preserve">Description</w:t>
            </w:r>
          </w:p>
        </w:tc>
      </w:tr>
      <w:tr>
        <w:trPr>
          <w:cantSplit w:val="0"/>
          <w:tblHeader w:val="0"/>
        </w:trPr>
        <w:tc>
          <w:tcPr>
            <w:tcBorders>
              <w:top w:color="231f20" w:space="0" w:sz="8" w:val="single"/>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rtl w:val="0"/>
              </w:rPr>
              <w:t xml:space="preserve">Regulation 81</w:t>
            </w:r>
          </w:p>
        </w:tc>
        <w:tc>
          <w:tcPr>
            <w:tcBorders>
              <w:top w:color="231f20" w:space="0" w:sz="8" w:val="single"/>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Sleep and rest</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Regulation 87</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Incident, injury, trauma and illness record</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Regulation 103</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Premises, furniture and equipment to be safe, clean and in good repair</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rtl w:val="0"/>
              </w:rPr>
              <w:t xml:space="preserve">Regulation 105</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Furniture, materials and equipment</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rtl w:val="0"/>
              </w:rPr>
              <w:t xml:space="preserve">Regulation 106</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 xml:space="preserve">Laundry and hygiene facilities</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Regulation 107</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Space requirements – indoor space</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rtl w:val="0"/>
              </w:rPr>
              <w:t xml:space="preserve">Regulation 110</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Ventilation and natural light</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Regulation 115</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Premises designed to facilitate supervision</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7">
            <w:pPr>
              <w:rPr>
                <w:rFonts w:ascii="Calibri" w:cs="Calibri" w:eastAsia="Calibri" w:hAnsi="Calibri"/>
              </w:rPr>
            </w:pPr>
            <w:r w:rsidDel="00000000" w:rsidR="00000000" w:rsidRPr="00000000">
              <w:rPr>
                <w:rFonts w:ascii="Calibri" w:cs="Calibri" w:eastAsia="Calibri" w:hAnsi="Calibri"/>
                <w:rtl w:val="0"/>
              </w:rPr>
              <w:t xml:space="preserve">Regulation 168</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Education and care service must have policies and procedures</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Regulation 170</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rtl w:val="0"/>
              </w:rPr>
              <w:t xml:space="preserve">Policies and procedures to be followed</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Regulation 171</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rtl w:val="0"/>
              </w:rPr>
              <w:t xml:space="preserve">Policies and procedures to be kept available</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D">
            <w:pPr>
              <w:rPr>
                <w:rFonts w:ascii="Calibri" w:cs="Calibri" w:eastAsia="Calibri" w:hAnsi="Calibri"/>
              </w:rPr>
            </w:pPr>
            <w:r w:rsidDel="00000000" w:rsidR="00000000" w:rsidRPr="00000000">
              <w:rPr>
                <w:rFonts w:ascii="Calibri" w:cs="Calibri" w:eastAsia="Calibri" w:hAnsi="Calibri"/>
                <w:rtl w:val="0"/>
              </w:rPr>
              <w:t xml:space="preserve">Regulation 172</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rtl w:val="0"/>
              </w:rPr>
              <w:t xml:space="preserve">Notification of change to policies or procedures</w:t>
            </w:r>
          </w:p>
        </w:tc>
      </w:tr>
    </w:tbl>
    <w:p w:rsidR="00000000" w:rsidDel="00000000" w:rsidP="00000000" w:rsidRDefault="00000000" w:rsidRPr="00000000" w14:paraId="0000005F">
      <w:pPr>
        <w:pStyle w:val="Heading1"/>
        <w:rPr/>
      </w:pPr>
      <w:bookmarkStart w:colFirst="0" w:colLast="0" w:name="_heading=h.3znysh7" w:id="3"/>
      <w:bookmarkEnd w:id="3"/>
      <w:r w:rsidDel="00000000" w:rsidR="00000000" w:rsidRPr="00000000">
        <w:rPr>
          <w:rtl w:val="0"/>
        </w:rPr>
        <w:t xml:space="preserve">Related Policies</w:t>
      </w:r>
    </w:p>
    <w:tbl>
      <w:tblPr>
        <w:tblStyle w:val="Table3"/>
        <w:tblW w:w="9360.0" w:type="dxa"/>
        <w:jc w:val="left"/>
        <w:tblInd w:w="-108.0" w:type="dxa"/>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A0"/>
      </w:tblPr>
      <w:tblGrid>
        <w:gridCol w:w="5610"/>
        <w:gridCol w:w="3750"/>
        <w:tblGridChange w:id="0">
          <w:tblGrid>
            <w:gridCol w:w="5610"/>
            <w:gridCol w:w="3750"/>
          </w:tblGrid>
        </w:tblGridChange>
      </w:tblGrid>
      <w:tr>
        <w:trPr>
          <w:cantSplit w:val="0"/>
          <w:tblHeader w:val="0"/>
        </w:trPr>
        <w:tc>
          <w:tcPr/>
          <w:p w:rsidR="00000000" w:rsidDel="00000000" w:rsidP="00000000" w:rsidRDefault="00000000" w:rsidRPr="00000000" w14:paraId="00000060">
            <w:pPr>
              <w:rPr>
                <w:rFonts w:ascii="Calibri" w:cs="Calibri" w:eastAsia="Calibri" w:hAnsi="Calibri"/>
              </w:rPr>
            </w:pPr>
            <w:r w:rsidDel="00000000" w:rsidR="00000000" w:rsidRPr="00000000">
              <w:rPr>
                <w:rFonts w:ascii="Calibri" w:cs="Calibri" w:eastAsia="Calibri" w:hAnsi="Calibri"/>
                <w:rtl w:val="0"/>
              </w:rPr>
              <w:t xml:space="preserve">Document Name</w:t>
            </w:r>
          </w:p>
        </w:tc>
        <w:tc>
          <w:tcPr/>
          <w:p w:rsidR="00000000" w:rsidDel="00000000" w:rsidP="00000000" w:rsidRDefault="00000000" w:rsidRPr="00000000" w14:paraId="00000061">
            <w:pPr>
              <w:rPr>
                <w:rFonts w:ascii="Calibri" w:cs="Calibri" w:eastAsia="Calibri" w:hAnsi="Calibri"/>
              </w:rPr>
            </w:pPr>
            <w:r w:rsidDel="00000000" w:rsidR="00000000" w:rsidRPr="00000000">
              <w:rPr>
                <w:rFonts w:ascii="Calibri" w:cs="Calibri" w:eastAsia="Calibri" w:hAnsi="Calibri"/>
                <w:rtl w:val="0"/>
              </w:rPr>
              <w:t xml:space="preserve">Title</w:t>
            </w:r>
          </w:p>
        </w:tc>
      </w:tr>
      <w:tr>
        <w:trPr>
          <w:cantSplit w:val="0"/>
          <w:tblHeader w:val="0"/>
        </w:trPr>
        <w:tc>
          <w:tcPr/>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rtl w:val="0"/>
              </w:rPr>
              <w:t xml:space="preserve">YEDP_The administration of first aid_Policy and Procedures</w:t>
            </w:r>
          </w:p>
        </w:tc>
        <w:tc>
          <w:tcPr/>
          <w:p w:rsidR="00000000" w:rsidDel="00000000" w:rsidP="00000000" w:rsidRDefault="00000000" w:rsidRPr="00000000" w14:paraId="00000063">
            <w:pPr>
              <w:rPr>
                <w:rFonts w:ascii="Calibri" w:cs="Calibri" w:eastAsia="Calibri" w:hAnsi="Calibri"/>
              </w:rPr>
            </w:pPr>
            <w:r w:rsidDel="00000000" w:rsidR="00000000" w:rsidRPr="00000000">
              <w:rPr>
                <w:rFonts w:ascii="Calibri" w:cs="Calibri" w:eastAsia="Calibri" w:hAnsi="Calibri"/>
                <w:rtl w:val="0"/>
              </w:rPr>
              <w:t xml:space="preserve">The administration of first aid</w:t>
            </w:r>
          </w:p>
        </w:tc>
      </w:tr>
      <w:tr>
        <w:trPr>
          <w:cantSplit w:val="0"/>
          <w:trHeight w:val="462.109375" w:hRule="atLeast"/>
          <w:tblHeader w:val="0"/>
        </w:trPr>
        <w:tc>
          <w:tcPr/>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rtl w:val="0"/>
              </w:rPr>
              <w:t xml:space="preserve">YEDP_Enrolment and orientation_Policy and Procedures</w:t>
            </w:r>
          </w:p>
          <w:p w:rsidR="00000000" w:rsidDel="00000000" w:rsidP="00000000" w:rsidRDefault="00000000" w:rsidRPr="00000000" w14:paraId="0000006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66">
            <w:pPr>
              <w:rPr>
                <w:rFonts w:ascii="Calibri" w:cs="Calibri" w:eastAsia="Calibri" w:hAnsi="Calibri"/>
              </w:rPr>
            </w:pPr>
            <w:r w:rsidDel="00000000" w:rsidR="00000000" w:rsidRPr="00000000">
              <w:rPr>
                <w:rFonts w:ascii="Calibri" w:cs="Calibri" w:eastAsia="Calibri" w:hAnsi="Calibri"/>
                <w:rtl w:val="0"/>
              </w:rPr>
              <w:t xml:space="preserve">Enrolment and orientation</w:t>
            </w:r>
          </w:p>
        </w:tc>
      </w:tr>
      <w:tr>
        <w:trPr>
          <w:cantSplit w:val="0"/>
          <w:tblHeader w:val="0"/>
        </w:trPr>
        <w:tc>
          <w:tcPr/>
          <w:p w:rsidR="00000000" w:rsidDel="00000000" w:rsidP="00000000" w:rsidRDefault="00000000" w:rsidRPr="00000000" w14:paraId="00000067">
            <w:pPr>
              <w:rPr>
                <w:rFonts w:ascii="Calibri" w:cs="Calibri" w:eastAsia="Calibri" w:hAnsi="Calibri"/>
              </w:rPr>
            </w:pPr>
            <w:r w:rsidDel="00000000" w:rsidR="00000000" w:rsidRPr="00000000">
              <w:rPr>
                <w:rFonts w:ascii="Calibri" w:cs="Calibri" w:eastAsia="Calibri" w:hAnsi="Calibri"/>
                <w:rtl w:val="0"/>
              </w:rPr>
              <w:t xml:space="preserve">YEDP_Interactions with children_Policy and Procedures</w:t>
            </w:r>
          </w:p>
          <w:p w:rsidR="00000000" w:rsidDel="00000000" w:rsidP="00000000" w:rsidRDefault="00000000" w:rsidRPr="00000000" w14:paraId="0000006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69">
            <w:pPr>
              <w:rPr>
                <w:rFonts w:ascii="Calibri" w:cs="Calibri" w:eastAsia="Calibri" w:hAnsi="Calibri"/>
              </w:rPr>
            </w:pPr>
            <w:r w:rsidDel="00000000" w:rsidR="00000000" w:rsidRPr="00000000">
              <w:rPr>
                <w:rFonts w:ascii="Calibri" w:cs="Calibri" w:eastAsia="Calibri" w:hAnsi="Calibri"/>
                <w:rtl w:val="0"/>
              </w:rPr>
              <w:t xml:space="preserve">Interactions with children</w:t>
            </w:r>
          </w:p>
        </w:tc>
      </w:tr>
      <w:tr>
        <w:trPr>
          <w:cantSplit w:val="0"/>
          <w:tblHeader w:val="0"/>
        </w:trPr>
        <w:tc>
          <w:tcPr/>
          <w:p w:rsidR="00000000" w:rsidDel="00000000" w:rsidP="00000000" w:rsidRDefault="00000000" w:rsidRPr="00000000" w14:paraId="0000006A">
            <w:pPr>
              <w:rPr>
                <w:rFonts w:ascii="Calibri" w:cs="Calibri" w:eastAsia="Calibri" w:hAnsi="Calibri"/>
              </w:rPr>
            </w:pPr>
            <w:r w:rsidDel="00000000" w:rsidR="00000000" w:rsidRPr="00000000">
              <w:rPr>
                <w:rFonts w:ascii="Calibri" w:cs="Calibri" w:eastAsia="Calibri" w:hAnsi="Calibri"/>
                <w:rtl w:val="0"/>
              </w:rPr>
              <w:t xml:space="preserve">YEDP_Providing a child safe environment_Policy and Procedures</w:t>
            </w:r>
          </w:p>
          <w:p w:rsidR="00000000" w:rsidDel="00000000" w:rsidP="00000000" w:rsidRDefault="00000000" w:rsidRPr="00000000" w14:paraId="0000006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rtl w:val="0"/>
              </w:rPr>
              <w:t xml:space="preserve">Providing a child safe environment</w:t>
            </w:r>
          </w:p>
        </w:tc>
      </w:tr>
      <w:tr>
        <w:trPr>
          <w:cantSplit w:val="0"/>
          <w:tblHeader w:val="0"/>
        </w:trPr>
        <w:tc>
          <w:tcPr/>
          <w:p w:rsidR="00000000" w:rsidDel="00000000" w:rsidP="00000000" w:rsidRDefault="00000000" w:rsidRPr="00000000" w14:paraId="0000006D">
            <w:pPr>
              <w:rPr>
                <w:rFonts w:ascii="Calibri" w:cs="Calibri" w:eastAsia="Calibri" w:hAnsi="Calibri"/>
              </w:rPr>
            </w:pPr>
            <w:r w:rsidDel="00000000" w:rsidR="00000000" w:rsidRPr="00000000">
              <w:rPr>
                <w:rFonts w:ascii="Calibri" w:cs="Calibri" w:eastAsia="Calibri" w:hAnsi="Calibri"/>
                <w:rtl w:val="0"/>
              </w:rPr>
              <w:t xml:space="preserve">YEDP_Staffing_Policy and Procedures</w:t>
            </w:r>
          </w:p>
        </w:tc>
        <w:tc>
          <w:tcPr/>
          <w:p w:rsidR="00000000" w:rsidDel="00000000" w:rsidP="00000000" w:rsidRDefault="00000000" w:rsidRPr="00000000" w14:paraId="0000006E">
            <w:pPr>
              <w:rPr>
                <w:rFonts w:ascii="Calibri" w:cs="Calibri" w:eastAsia="Calibri" w:hAnsi="Calibri"/>
              </w:rPr>
            </w:pPr>
            <w:r w:rsidDel="00000000" w:rsidR="00000000" w:rsidRPr="00000000">
              <w:rPr>
                <w:rFonts w:ascii="Calibri" w:cs="Calibri" w:eastAsia="Calibri" w:hAnsi="Calibri"/>
                <w:rtl w:val="0"/>
              </w:rPr>
              <w:t xml:space="preserve">Staffing</w:t>
            </w:r>
          </w:p>
        </w:tc>
      </w:tr>
    </w:tbl>
    <w:p w:rsidR="00000000" w:rsidDel="00000000" w:rsidP="00000000" w:rsidRDefault="00000000" w:rsidRPr="00000000" w14:paraId="0000006F">
      <w:pPr>
        <w:rPr>
          <w:rFonts w:ascii="Calibri" w:cs="Calibri" w:eastAsia="Calibri" w:hAnsi="Calibri"/>
        </w:rPr>
      </w:pPr>
      <w:r w:rsidDel="00000000" w:rsidR="00000000" w:rsidRPr="00000000">
        <w:rPr>
          <w:rtl w:val="0"/>
        </w:rPr>
      </w:r>
    </w:p>
    <w:p w:rsidR="00000000" w:rsidDel="00000000" w:rsidP="00000000" w:rsidRDefault="00000000" w:rsidRPr="00000000" w14:paraId="00000070">
      <w:pPr>
        <w:pStyle w:val="Heading1"/>
        <w:rPr/>
      </w:pPr>
      <w:bookmarkStart w:colFirst="0" w:colLast="0" w:name="_heading=h.2et92p0" w:id="4"/>
      <w:bookmarkEnd w:id="4"/>
      <w:r w:rsidDel="00000000" w:rsidR="00000000" w:rsidRPr="00000000">
        <w:rPr>
          <w:rtl w:val="0"/>
        </w:rPr>
        <w:t xml:space="preserve">Purpose</w:t>
      </w:r>
    </w:p>
    <w:p w:rsidR="00000000" w:rsidDel="00000000" w:rsidP="00000000" w:rsidRDefault="00000000" w:rsidRPr="00000000" w14:paraId="00000071">
      <w:pPr>
        <w:rPr>
          <w:rFonts w:ascii="Calibri" w:cs="Calibri" w:eastAsia="Calibri" w:hAnsi="Calibri"/>
        </w:rPr>
      </w:pPr>
      <w:r w:rsidDel="00000000" w:rsidR="00000000" w:rsidRPr="00000000">
        <w:rPr>
          <w:rFonts w:ascii="Calibri" w:cs="Calibri" w:eastAsia="Calibri" w:hAnsi="Calibri"/>
          <w:rtl w:val="0"/>
        </w:rPr>
        <w:t xml:space="preserve">We have a duty of care to ensure children are provided with a high level of safety when sleeping and resting and every reasonable precaution is taken to protect all children from harm and hazard. In meeting the Service’s duty of care, it is a requirement that all staff implement and adhere to this policy to ensure we respect and cater for each child’s specific needs. </w:t>
      </w:r>
    </w:p>
    <w:p w:rsidR="00000000" w:rsidDel="00000000" w:rsidP="00000000" w:rsidRDefault="00000000" w:rsidRPr="00000000" w14:paraId="00000072">
      <w:pPr>
        <w:pStyle w:val="Heading1"/>
        <w:rPr/>
      </w:pPr>
      <w:bookmarkStart w:colFirst="0" w:colLast="0" w:name="_heading=h.tyjcwt" w:id="5"/>
      <w:bookmarkEnd w:id="5"/>
      <w:r w:rsidDel="00000000" w:rsidR="00000000" w:rsidRPr="00000000">
        <w:rPr>
          <w:rtl w:val="0"/>
        </w:rPr>
        <w:t xml:space="preserve">Scope</w:t>
      </w:r>
    </w:p>
    <w:p w:rsidR="00000000" w:rsidDel="00000000" w:rsidP="00000000" w:rsidRDefault="00000000" w:rsidRPr="00000000" w14:paraId="00000073">
      <w:pPr>
        <w:rPr>
          <w:rFonts w:ascii="Calibri" w:cs="Calibri" w:eastAsia="Calibri" w:hAnsi="Calibri"/>
        </w:rPr>
      </w:pPr>
      <w:r w:rsidDel="00000000" w:rsidR="00000000" w:rsidRPr="00000000">
        <w:rPr>
          <w:rFonts w:ascii="Calibri" w:cs="Calibri" w:eastAsia="Calibri" w:hAnsi="Calibri"/>
          <w:rtl w:val="0"/>
        </w:rPr>
        <w:t xml:space="preserve">This policy applies to children, families/guardians, staff, students, volunteers and visitors of the Service</w:t>
      </w:r>
    </w:p>
    <w:p w:rsidR="00000000" w:rsidDel="00000000" w:rsidP="00000000" w:rsidRDefault="00000000" w:rsidRPr="00000000" w14:paraId="00000074">
      <w:pPr>
        <w:pStyle w:val="Heading1"/>
        <w:rPr/>
      </w:pPr>
      <w:bookmarkStart w:colFirst="0" w:colLast="0" w:name="_heading=h.3dy6vkm" w:id="6"/>
      <w:bookmarkEnd w:id="6"/>
      <w:r w:rsidDel="00000000" w:rsidR="00000000" w:rsidRPr="00000000">
        <w:rPr>
          <w:rtl w:val="0"/>
        </w:rPr>
        <w:t xml:space="preserve">Procedures</w:t>
      </w:r>
    </w:p>
    <w:p w:rsidR="00000000" w:rsidDel="00000000" w:rsidP="00000000" w:rsidRDefault="00000000" w:rsidRPr="00000000" w14:paraId="00000075">
      <w:pPr>
        <w:numPr>
          <w:ilvl w:val="0"/>
          <w:numId w:val="11"/>
        </w:numPr>
        <w:shd w:fill="ffffff" w:val="clear"/>
        <w:spacing w:after="0" w:afterAutospacing="0" w:line="360" w:lineRule="auto"/>
        <w:ind w:left="720" w:hanging="360"/>
        <w:rPr>
          <w:rFonts w:ascii="Calibri" w:cs="Calibri" w:eastAsia="Calibri" w:hAnsi="Calibri"/>
          <w:color w:val="231f20"/>
        </w:rPr>
      </w:pPr>
      <w:r w:rsidDel="00000000" w:rsidR="00000000" w:rsidRPr="00000000">
        <w:rPr>
          <w:rFonts w:ascii="Calibri" w:cs="Calibri" w:eastAsia="Calibri" w:hAnsi="Calibri"/>
          <w:rtl w:val="0"/>
        </w:rPr>
        <w:t xml:space="preserve">The p</w:t>
      </w:r>
      <w:r w:rsidDel="00000000" w:rsidR="00000000" w:rsidRPr="00000000">
        <w:rPr>
          <w:rFonts w:ascii="Calibri" w:cs="Calibri" w:eastAsia="Calibri" w:hAnsi="Calibri"/>
          <w:rtl w:val="0"/>
        </w:rPr>
        <w:t xml:space="preserve">reschool sleep and rest time is from 1pm - 2pm</w:t>
      </w:r>
    </w:p>
    <w:p w:rsidR="00000000" w:rsidDel="00000000" w:rsidP="00000000" w:rsidRDefault="00000000" w:rsidRPr="00000000" w14:paraId="00000076">
      <w:pPr>
        <w:numPr>
          <w:ilvl w:val="0"/>
          <w:numId w:val="11"/>
        </w:numPr>
        <w:shd w:fill="ffffff" w:val="clear"/>
        <w:spacing w:after="0" w:afterAutospacing="0"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All children are offered an opportunity to sleep and rest </w:t>
      </w:r>
    </w:p>
    <w:p w:rsidR="00000000" w:rsidDel="00000000" w:rsidP="00000000" w:rsidRDefault="00000000" w:rsidRPr="00000000" w14:paraId="00000077">
      <w:pPr>
        <w:numPr>
          <w:ilvl w:val="0"/>
          <w:numId w:val="11"/>
        </w:numPr>
        <w:shd w:fill="ffffff" w:val="clear"/>
        <w:spacing w:after="0" w:afterAutospacing="0"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Children from 4 years of age onwards are offered quiet activities outside when supervision ratios allow </w:t>
      </w:r>
    </w:p>
    <w:p w:rsidR="00000000" w:rsidDel="00000000" w:rsidP="00000000" w:rsidRDefault="00000000" w:rsidRPr="00000000" w14:paraId="00000078">
      <w:pPr>
        <w:numPr>
          <w:ilvl w:val="0"/>
          <w:numId w:val="11"/>
        </w:numPr>
        <w:spacing w:before="0" w:beforeAutospacing="0" w:line="360" w:lineRule="auto"/>
        <w:ind w:left="720" w:right="940" w:hanging="360"/>
        <w:rPr>
          <w:rFonts w:ascii="Calibri" w:cs="Calibri" w:eastAsia="Calibri" w:hAnsi="Calibri"/>
          <w:color w:val="231f20"/>
        </w:rPr>
      </w:pPr>
      <w:r w:rsidDel="00000000" w:rsidR="00000000" w:rsidRPr="00000000">
        <w:rPr>
          <w:rFonts w:ascii="Calibri" w:cs="Calibri" w:eastAsia="Calibri" w:hAnsi="Calibri"/>
          <w:color w:val="231f20"/>
          <w:rtl w:val="0"/>
        </w:rPr>
        <w:t xml:space="preserve">Sleep and rest is recorded using the Playground App </w:t>
      </w:r>
    </w:p>
    <w:p w:rsidR="00000000" w:rsidDel="00000000" w:rsidP="00000000" w:rsidRDefault="00000000" w:rsidRPr="00000000" w14:paraId="00000079">
      <w:pPr>
        <w:numPr>
          <w:ilvl w:val="0"/>
          <w:numId w:val="11"/>
        </w:numPr>
        <w:shd w:fill="ffffff" w:val="clear"/>
        <w:spacing w:after="0" w:afterAutospacing="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Staff will provide a quiet environment for rest and sleep </w:t>
      </w:r>
    </w:p>
    <w:p w:rsidR="00000000" w:rsidDel="00000000" w:rsidP="00000000" w:rsidRDefault="00000000" w:rsidRPr="00000000" w14:paraId="0000007A">
      <w:pPr>
        <w:numPr>
          <w:ilvl w:val="0"/>
          <w:numId w:val="11"/>
        </w:numPr>
        <w:shd w:fill="ffffff" w:val="clear"/>
        <w:spacing w:after="0" w:afterAutospacing="0" w:line="360" w:lineRule="auto"/>
        <w:ind w:left="720" w:hanging="360"/>
        <w:rPr>
          <w:rFonts w:ascii="Calibri" w:cs="Calibri" w:eastAsia="Calibri" w:hAnsi="Calibri"/>
          <w:sz w:val="23"/>
          <w:szCs w:val="23"/>
        </w:rPr>
      </w:pPr>
      <w:r w:rsidDel="00000000" w:rsidR="00000000" w:rsidRPr="00000000">
        <w:rPr>
          <w:rFonts w:ascii="Calibri" w:cs="Calibri" w:eastAsia="Calibri" w:hAnsi="Calibri"/>
          <w:rtl w:val="0"/>
        </w:rPr>
        <w:t xml:space="preserve">Staff will ensure every child feels safe and secure during sleep and rest periods </w:t>
      </w:r>
    </w:p>
    <w:p w:rsidR="00000000" w:rsidDel="00000000" w:rsidP="00000000" w:rsidRDefault="00000000" w:rsidRPr="00000000" w14:paraId="0000007B">
      <w:pPr>
        <w:numPr>
          <w:ilvl w:val="0"/>
          <w:numId w:val="11"/>
        </w:numPr>
        <w:shd w:fill="ffffff" w:val="clear"/>
        <w:spacing w:after="0" w:afterAutospacing="0" w:line="360" w:lineRule="auto"/>
        <w:ind w:left="720" w:hanging="360"/>
        <w:rPr>
          <w:rFonts w:ascii="Calibri" w:cs="Calibri" w:eastAsia="Calibri" w:hAnsi="Calibri"/>
          <w:sz w:val="23"/>
          <w:szCs w:val="23"/>
        </w:rPr>
      </w:pPr>
      <w:r w:rsidDel="00000000" w:rsidR="00000000" w:rsidRPr="00000000">
        <w:rPr>
          <w:rFonts w:ascii="Calibri" w:cs="Calibri" w:eastAsia="Calibri" w:hAnsi="Calibri"/>
          <w:rtl w:val="0"/>
        </w:rPr>
        <w:t xml:space="preserve">The preschool uses calm music to help the children relax and sleep or rest</w:t>
      </w:r>
    </w:p>
    <w:p w:rsidR="00000000" w:rsidDel="00000000" w:rsidP="00000000" w:rsidRDefault="00000000" w:rsidRPr="00000000" w14:paraId="0000007C">
      <w:pPr>
        <w:numPr>
          <w:ilvl w:val="0"/>
          <w:numId w:val="6"/>
        </w:numPr>
        <w:shd w:fill="ffffff" w:val="clear"/>
        <w:spacing w:after="220" w:line="36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During sleep and rest periods all equipment is stored and covered</w:t>
      </w:r>
      <w:r w:rsidDel="00000000" w:rsidR="00000000" w:rsidRPr="00000000">
        <w:rPr>
          <w:rtl w:val="0"/>
        </w:rPr>
      </w:r>
    </w:p>
    <w:p w:rsidR="00000000" w:rsidDel="00000000" w:rsidP="00000000" w:rsidRDefault="00000000" w:rsidRPr="00000000" w14:paraId="0000007D">
      <w:pPr>
        <w:pStyle w:val="Heading2"/>
        <w:spacing w:before="200" w:line="360" w:lineRule="auto"/>
        <w:ind w:right="940"/>
        <w:rPr>
          <w:rFonts w:ascii="Calibri" w:cs="Calibri" w:eastAsia="Calibri" w:hAnsi="Calibri"/>
        </w:rPr>
      </w:pPr>
      <w:bookmarkStart w:colFirst="0" w:colLast="0" w:name="_heading=h.z0ky3e1ikq4" w:id="7"/>
      <w:bookmarkEnd w:id="7"/>
      <w:r w:rsidDel="00000000" w:rsidR="00000000" w:rsidRPr="00000000">
        <w:rPr>
          <w:rtl w:val="0"/>
        </w:rPr>
        <w:t xml:space="preserve">Safe Sleep and Rest Practices </w:t>
      </w:r>
      <w:r w:rsidDel="00000000" w:rsidR="00000000" w:rsidRPr="00000000">
        <w:rPr>
          <w:rtl w:val="0"/>
        </w:rPr>
      </w:r>
    </w:p>
    <w:p w:rsidR="00000000" w:rsidDel="00000000" w:rsidP="00000000" w:rsidRDefault="00000000" w:rsidRPr="00000000" w14:paraId="0000007E">
      <w:pPr>
        <w:numPr>
          <w:ilvl w:val="0"/>
          <w:numId w:val="7"/>
        </w:numPr>
        <w:shd w:fill="ffffff" w:val="clear"/>
        <w:spacing w:after="0" w:afterAutospacing="0" w:line="36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All c</w:t>
      </w:r>
      <w:r w:rsidDel="00000000" w:rsidR="00000000" w:rsidRPr="00000000">
        <w:rPr>
          <w:rFonts w:ascii="Calibri" w:cs="Calibri" w:eastAsia="Calibri" w:hAnsi="Calibri"/>
          <w:rtl w:val="0"/>
        </w:rPr>
        <w:t xml:space="preserve">hildren will sleep and rest on the back or side  with their face uncovered</w:t>
      </w:r>
    </w:p>
    <w:p w:rsidR="00000000" w:rsidDel="00000000" w:rsidP="00000000" w:rsidRDefault="00000000" w:rsidRPr="00000000" w14:paraId="0000007F">
      <w:pPr>
        <w:numPr>
          <w:ilvl w:val="0"/>
          <w:numId w:val="6"/>
        </w:numPr>
        <w:shd w:fill="ffffff" w:val="clear"/>
        <w:spacing w:after="0" w:afterAutospacing="0"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Staff will always actively supervise all children during sleep and rest periods </w:t>
      </w:r>
    </w:p>
    <w:p w:rsidR="00000000" w:rsidDel="00000000" w:rsidP="00000000" w:rsidRDefault="00000000" w:rsidRPr="00000000" w14:paraId="00000080">
      <w:pPr>
        <w:numPr>
          <w:ilvl w:val="0"/>
          <w:numId w:val="10"/>
        </w:numPr>
        <w:shd w:fill="ffffff" w:val="clear"/>
        <w:spacing w:after="0" w:afterAutospacing="0" w:line="36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Staff will closely monitor sleeping and resting children and the sleep and rest environments. This will involve checking sleeping children at regular intervals, and ensuring they are always within sight and hearing distance of sleeping and resting children so that they can assess a child’s breathing and the colour of their skin</w:t>
      </w:r>
    </w:p>
    <w:p w:rsidR="00000000" w:rsidDel="00000000" w:rsidP="00000000" w:rsidRDefault="00000000" w:rsidRPr="00000000" w14:paraId="00000081">
      <w:pPr>
        <w:numPr>
          <w:ilvl w:val="0"/>
          <w:numId w:val="10"/>
        </w:numPr>
        <w:shd w:fill="ffffff" w:val="clear"/>
        <w:spacing w:after="0" w:afterAutospacing="0" w:line="36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The preschool will always consider the risk for each individual child and procedures will reflect the levels of risk identified for children at the service. Factors to be considered may include medical conditions, history of health and/or sleep issues and individual needs of the child. In this instance, the preschool will tailor Sleep and Rest Policies and Procedures (including the frequency of checks/inspections of children). </w:t>
      </w:r>
    </w:p>
    <w:p w:rsidR="00000000" w:rsidDel="00000000" w:rsidP="00000000" w:rsidRDefault="00000000" w:rsidRPr="00000000" w14:paraId="00000082">
      <w:pPr>
        <w:numPr>
          <w:ilvl w:val="0"/>
          <w:numId w:val="10"/>
        </w:numPr>
        <w:shd w:fill="ffffff" w:val="clear"/>
        <w:spacing w:after="0" w:afterAutospacing="0" w:line="36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Staff will consult </w:t>
      </w:r>
      <w:r w:rsidDel="00000000" w:rsidR="00000000" w:rsidRPr="00000000">
        <w:rPr>
          <w:rFonts w:ascii="Calibri" w:cs="Calibri" w:eastAsia="Calibri" w:hAnsi="Calibri"/>
          <w:color w:val="231f20"/>
          <w:rtl w:val="0"/>
        </w:rPr>
        <w:t xml:space="preserve">with families about the child’s sleep and rest routines at home and will maintain these routines where possible and safe to do so</w:t>
      </w:r>
    </w:p>
    <w:p w:rsidR="00000000" w:rsidDel="00000000" w:rsidP="00000000" w:rsidRDefault="00000000" w:rsidRPr="00000000" w14:paraId="00000083">
      <w:pPr>
        <w:numPr>
          <w:ilvl w:val="0"/>
          <w:numId w:val="10"/>
        </w:numPr>
        <w:shd w:fill="ffffff" w:val="clear"/>
        <w:spacing w:after="0" w:afterAutospacing="0" w:line="360" w:lineRule="auto"/>
        <w:ind w:left="720" w:hanging="360"/>
        <w:rPr>
          <w:rFonts w:ascii="Calibri" w:cs="Calibri" w:eastAsia="Calibri" w:hAnsi="Calibri"/>
          <w:color w:val="231f20"/>
          <w:u w:val="none"/>
        </w:rPr>
      </w:pPr>
      <w:r w:rsidDel="00000000" w:rsidR="00000000" w:rsidRPr="00000000">
        <w:rPr>
          <w:rFonts w:ascii="Calibri" w:cs="Calibri" w:eastAsia="Calibri" w:hAnsi="Calibri"/>
          <w:color w:val="231f20"/>
          <w:rtl w:val="0"/>
        </w:rPr>
        <w:t xml:space="preserve">Staff will ensure that  areas for sleep and rest are well ventilated and have natural lighting</w:t>
      </w:r>
    </w:p>
    <w:p w:rsidR="00000000" w:rsidDel="00000000" w:rsidP="00000000" w:rsidRDefault="00000000" w:rsidRPr="00000000" w14:paraId="00000084">
      <w:pPr>
        <w:numPr>
          <w:ilvl w:val="0"/>
          <w:numId w:val="10"/>
        </w:numPr>
        <w:shd w:fill="ffffff" w:val="clear"/>
        <w:spacing w:after="0" w:afterAutospacing="0" w:line="360" w:lineRule="auto"/>
        <w:ind w:left="720" w:hanging="360"/>
        <w:rPr>
          <w:rFonts w:ascii="Calibri" w:cs="Calibri" w:eastAsia="Calibri" w:hAnsi="Calibri"/>
          <w:color w:val="231f20"/>
          <w:u w:val="none"/>
        </w:rPr>
      </w:pPr>
      <w:r w:rsidDel="00000000" w:rsidR="00000000" w:rsidRPr="00000000">
        <w:rPr>
          <w:rFonts w:ascii="Calibri" w:cs="Calibri" w:eastAsia="Calibri" w:hAnsi="Calibri"/>
          <w:color w:val="231f20"/>
          <w:rtl w:val="0"/>
        </w:rPr>
        <w:t xml:space="preserve">Staff will ensure children are dressed appropriately for the room temperature during sleep and rest periods. Children will remove their shoes and socks and any bulky clothing </w:t>
      </w:r>
    </w:p>
    <w:p w:rsidR="00000000" w:rsidDel="00000000" w:rsidP="00000000" w:rsidRDefault="00000000" w:rsidRPr="00000000" w14:paraId="00000085">
      <w:pPr>
        <w:numPr>
          <w:ilvl w:val="0"/>
          <w:numId w:val="10"/>
        </w:numPr>
        <w:shd w:fill="ffffff" w:val="clear"/>
        <w:spacing w:after="0" w:afterAutospacing="0" w:line="360" w:lineRule="auto"/>
        <w:ind w:left="720" w:hanging="360"/>
        <w:rPr>
          <w:rFonts w:ascii="Calibri" w:cs="Calibri" w:eastAsia="Calibri" w:hAnsi="Calibri"/>
          <w:color w:val="231f20"/>
          <w:u w:val="none"/>
        </w:rPr>
      </w:pPr>
      <w:r w:rsidDel="00000000" w:rsidR="00000000" w:rsidRPr="00000000">
        <w:rPr>
          <w:rFonts w:ascii="Calibri" w:cs="Calibri" w:eastAsia="Calibri" w:hAnsi="Calibri"/>
          <w:color w:val="231f20"/>
          <w:rtl w:val="0"/>
        </w:rPr>
        <w:t xml:space="preserve">Staff will ensure children rest/sleep head to toe to minimise the risk of cross infection</w:t>
      </w:r>
    </w:p>
    <w:p w:rsidR="00000000" w:rsidDel="00000000" w:rsidP="00000000" w:rsidRDefault="00000000" w:rsidRPr="00000000" w14:paraId="00000086">
      <w:pPr>
        <w:numPr>
          <w:ilvl w:val="0"/>
          <w:numId w:val="10"/>
        </w:numPr>
        <w:shd w:fill="ffffff" w:val="clear"/>
        <w:spacing w:after="0" w:afterAutospacing="0" w:line="360" w:lineRule="auto"/>
        <w:ind w:left="720" w:hanging="360"/>
        <w:rPr>
          <w:rFonts w:ascii="Calibri" w:cs="Calibri" w:eastAsia="Calibri" w:hAnsi="Calibri"/>
          <w:color w:val="231f20"/>
          <w:u w:val="none"/>
        </w:rPr>
      </w:pPr>
      <w:r w:rsidDel="00000000" w:rsidR="00000000" w:rsidRPr="00000000">
        <w:rPr>
          <w:rFonts w:ascii="Calibri" w:cs="Calibri" w:eastAsia="Calibri" w:hAnsi="Calibri"/>
          <w:color w:val="231f20"/>
          <w:rtl w:val="0"/>
        </w:rPr>
        <w:t xml:space="preserve">Staff will monitor and adjust the room temperature to ensure maximum comfort for the children</w:t>
      </w:r>
    </w:p>
    <w:p w:rsidR="00000000" w:rsidDel="00000000" w:rsidP="00000000" w:rsidRDefault="00000000" w:rsidRPr="00000000" w14:paraId="00000087">
      <w:pPr>
        <w:numPr>
          <w:ilvl w:val="0"/>
          <w:numId w:val="10"/>
        </w:numPr>
        <w:spacing w:line="360" w:lineRule="auto"/>
        <w:ind w:left="720" w:hanging="360"/>
        <w:rPr>
          <w:rFonts w:ascii="Calibri" w:cs="Calibri" w:eastAsia="Calibri" w:hAnsi="Calibri"/>
          <w:color w:val="231f20"/>
        </w:rPr>
      </w:pPr>
      <w:r w:rsidDel="00000000" w:rsidR="00000000" w:rsidRPr="00000000">
        <w:rPr>
          <w:rFonts w:ascii="Calibri" w:cs="Calibri" w:eastAsia="Calibri" w:hAnsi="Calibri"/>
          <w:rtl w:val="0"/>
        </w:rPr>
        <w:t xml:space="preserve">Comforters/dummies will only be used during settling in periods and when a child has fallen asleep, comforters will be taken away to prevent suffocation.  </w:t>
      </w:r>
      <w:r w:rsidDel="00000000" w:rsidR="00000000" w:rsidRPr="00000000">
        <w:rPr>
          <w:rtl w:val="0"/>
        </w:rPr>
      </w:r>
    </w:p>
    <w:p w:rsidR="00000000" w:rsidDel="00000000" w:rsidP="00000000" w:rsidRDefault="00000000" w:rsidRPr="00000000" w14:paraId="00000088">
      <w:pPr>
        <w:shd w:fill="ffffff" w:val="clear"/>
        <w:spacing w:after="220" w:line="240" w:lineRule="auto"/>
        <w:ind w:left="720" w:firstLine="0"/>
        <w:rPr>
          <w:rFonts w:ascii="Calibri" w:cs="Calibri" w:eastAsia="Calibri" w:hAnsi="Calibri"/>
          <w:color w:val="231f20"/>
        </w:rPr>
      </w:pPr>
      <w:r w:rsidDel="00000000" w:rsidR="00000000" w:rsidRPr="00000000">
        <w:rPr>
          <w:rtl w:val="0"/>
        </w:rPr>
      </w:r>
    </w:p>
    <w:p w:rsidR="00000000" w:rsidDel="00000000" w:rsidP="00000000" w:rsidRDefault="00000000" w:rsidRPr="00000000" w14:paraId="00000089">
      <w:pPr>
        <w:pStyle w:val="Heading2"/>
        <w:shd w:fill="ffffff" w:val="clear"/>
        <w:spacing w:after="220" w:line="240" w:lineRule="auto"/>
        <w:rPr/>
      </w:pPr>
      <w:bookmarkStart w:colFirst="0" w:colLast="0" w:name="_heading=h.o3zyuhti7itj" w:id="8"/>
      <w:bookmarkEnd w:id="8"/>
      <w:r w:rsidDel="00000000" w:rsidR="00000000" w:rsidRPr="00000000">
        <w:rPr>
          <w:rtl w:val="0"/>
        </w:rPr>
        <w:t xml:space="preserve">Sleep and Rest Equipment </w:t>
      </w:r>
    </w:p>
    <w:p w:rsidR="00000000" w:rsidDel="00000000" w:rsidP="00000000" w:rsidRDefault="00000000" w:rsidRPr="00000000" w14:paraId="0000008A">
      <w:pPr>
        <w:numPr>
          <w:ilvl w:val="0"/>
          <w:numId w:val="1"/>
        </w:numPr>
        <w:shd w:fill="ffffff" w:val="clear"/>
        <w:spacing w:after="0" w:afterAutospacing="0" w:line="360" w:lineRule="auto"/>
        <w:ind w:left="720" w:hanging="360"/>
        <w:rPr>
          <w:rFonts w:ascii="Calibri" w:cs="Calibri" w:eastAsia="Calibri" w:hAnsi="Calibri"/>
          <w:highlight w:val="white"/>
        </w:rPr>
      </w:pPr>
      <w:r w:rsidDel="00000000" w:rsidR="00000000" w:rsidRPr="00000000">
        <w:rPr>
          <w:rFonts w:ascii="Calibri" w:cs="Calibri" w:eastAsia="Calibri" w:hAnsi="Calibri"/>
          <w:rtl w:val="0"/>
        </w:rPr>
        <w:t xml:space="preserve">All preschool sleep </w:t>
      </w:r>
      <w:r w:rsidDel="00000000" w:rsidR="00000000" w:rsidRPr="00000000">
        <w:rPr>
          <w:rFonts w:ascii="Calibri" w:cs="Calibri" w:eastAsia="Calibri" w:hAnsi="Calibri"/>
          <w:highlight w:val="white"/>
          <w:rtl w:val="0"/>
        </w:rPr>
        <w:t xml:space="preserve">mattresses are clean,  in good condition, firm and flat</w:t>
      </w:r>
    </w:p>
    <w:p w:rsidR="00000000" w:rsidDel="00000000" w:rsidP="00000000" w:rsidRDefault="00000000" w:rsidRPr="00000000" w14:paraId="0000008B">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Parents/guardians supply clean light bedding. During warm weather children sleep/rest with a sheet only and during colder weather they sleep/rest with a sheet and light cover</w:t>
      </w:r>
    </w:p>
    <w:p w:rsidR="00000000" w:rsidDel="00000000" w:rsidP="00000000" w:rsidRDefault="00000000" w:rsidRPr="00000000" w14:paraId="0000008C">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spacing w:after="120" w:before="120" w:line="360" w:lineRule="auto"/>
        <w:jc w:val="both"/>
        <w:rPr>
          <w:rFonts w:ascii="Calibri" w:cs="Calibri" w:eastAsia="Calibri" w:hAnsi="Calibri"/>
        </w:rPr>
      </w:pPr>
      <w:r w:rsidDel="00000000" w:rsidR="00000000" w:rsidRPr="00000000">
        <w:rPr>
          <w:rFonts w:ascii="Calibri" w:cs="Calibri" w:eastAsia="Calibri" w:hAnsi="Calibri"/>
          <w:b w:val="1"/>
          <w:i w:val="1"/>
          <w:rtl w:val="0"/>
        </w:rPr>
        <w:t xml:space="preserve">Policies and procedures must be followed by all preschool users. All parents/guardians and staff members are supplied with a link to our preschool Google Drive Policies and Procedures and these documents are always available to all preschool users. All parents/guardians and staff will be notified with 14 days notice should any policies or procedures be amended or put in place. There is an on-going process in place for reviewing, monitoring, and updating policies and procedures. </w:t>
      </w:r>
      <w:r w:rsidDel="00000000" w:rsidR="00000000" w:rsidRPr="00000000">
        <w:rPr>
          <w:rtl w:val="0"/>
        </w:rPr>
      </w:r>
    </w:p>
    <w:p w:rsidR="00000000" w:rsidDel="00000000" w:rsidP="00000000" w:rsidRDefault="00000000" w:rsidRPr="00000000" w14:paraId="0000008F">
      <w:pPr>
        <w:pStyle w:val="Heading1"/>
        <w:rPr/>
      </w:pPr>
      <w:bookmarkStart w:colFirst="0" w:colLast="0" w:name="_heading=h.1t3h5sf" w:id="9"/>
      <w:bookmarkEnd w:id="9"/>
      <w:r w:rsidDel="00000000" w:rsidR="00000000" w:rsidRPr="00000000">
        <w:rPr>
          <w:rtl w:val="0"/>
        </w:rPr>
        <w:t xml:space="preserve">Rolls And Responsibilities</w:t>
      </w:r>
    </w:p>
    <w:p w:rsidR="00000000" w:rsidDel="00000000" w:rsidP="00000000" w:rsidRDefault="00000000" w:rsidRPr="00000000" w14:paraId="00000090">
      <w:pPr>
        <w:rPr>
          <w:rFonts w:ascii="Calibri" w:cs="Calibri" w:eastAsia="Calibri" w:hAnsi="Calibri"/>
        </w:rPr>
      </w:pPr>
      <w:r w:rsidDel="00000000" w:rsidR="00000000" w:rsidRPr="00000000">
        <w:rPr>
          <w:rtl w:val="0"/>
        </w:rPr>
      </w:r>
    </w:p>
    <w:tbl>
      <w:tblPr>
        <w:tblStyle w:val="Table4"/>
        <w:tblW w:w="9350.0" w:type="dxa"/>
        <w:jc w:val="left"/>
        <w:tblInd w:w="-108.0" w:type="dxa"/>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00"/>
      </w:tblPr>
      <w:tblGrid>
        <w:gridCol w:w="1280"/>
        <w:gridCol w:w="8070"/>
        <w:tblGridChange w:id="0">
          <w:tblGrid>
            <w:gridCol w:w="1280"/>
            <w:gridCol w:w="8070"/>
          </w:tblGrid>
        </w:tblGridChange>
      </w:tblGrid>
      <w:tr>
        <w:trPr>
          <w:cantSplit w:val="0"/>
          <w:trHeight w:val="660" w:hRule="atLeast"/>
          <w:tblHeader w:val="0"/>
        </w:trPr>
        <w:tc>
          <w:tcPr/>
          <w:p w:rsidR="00000000" w:rsidDel="00000000" w:rsidP="00000000" w:rsidRDefault="00000000" w:rsidRPr="00000000" w14:paraId="00000091">
            <w:pPr>
              <w:rPr>
                <w:rFonts w:ascii="Calibri" w:cs="Calibri" w:eastAsia="Calibri" w:hAnsi="Calibri"/>
              </w:rPr>
            </w:pPr>
            <w:r w:rsidDel="00000000" w:rsidR="00000000" w:rsidRPr="00000000">
              <w:rPr>
                <w:rFonts w:ascii="Calibri" w:cs="Calibri" w:eastAsia="Calibri" w:hAnsi="Calibri"/>
                <w:rtl w:val="0"/>
              </w:rPr>
              <w:t xml:space="preserve">Approved Provider</w:t>
            </w:r>
          </w:p>
        </w:tc>
        <w:tc>
          <w:tcPr/>
          <w:p w:rsidR="00000000" w:rsidDel="00000000" w:rsidP="00000000" w:rsidRDefault="00000000" w:rsidRPr="00000000" w14:paraId="00000092">
            <w:pPr>
              <w:numPr>
                <w:ilvl w:val="0"/>
                <w:numId w:val="9"/>
              </w:numPr>
              <w:spacing w:after="0" w:afterAutospacing="0" w:before="20" w:line="301.0909090909091" w:lineRule="auto"/>
              <w:ind w:left="720" w:hanging="360"/>
              <w:rPr>
                <w:rFonts w:ascii="Calibri" w:cs="Calibri" w:eastAsia="Calibri" w:hAnsi="Calibri"/>
                <w:color w:val="231f20"/>
                <w:sz w:val="24"/>
                <w:szCs w:val="24"/>
                <w:u w:val="none"/>
              </w:rPr>
            </w:pPr>
            <w:r w:rsidDel="00000000" w:rsidR="00000000" w:rsidRPr="00000000">
              <w:rPr>
                <w:rFonts w:ascii="Calibri" w:cs="Calibri" w:eastAsia="Calibri" w:hAnsi="Calibri"/>
                <w:color w:val="231f20"/>
                <w:sz w:val="24"/>
                <w:szCs w:val="24"/>
                <w:rtl w:val="0"/>
              </w:rPr>
              <w:t xml:space="preserve">ensure sleep and rest policies and procedures are in place</w:t>
            </w:r>
          </w:p>
          <w:p w:rsidR="00000000" w:rsidDel="00000000" w:rsidP="00000000" w:rsidRDefault="00000000" w:rsidRPr="00000000" w14:paraId="00000093">
            <w:pPr>
              <w:numPr>
                <w:ilvl w:val="0"/>
                <w:numId w:val="9"/>
              </w:numPr>
              <w:spacing w:after="0" w:afterAutospacing="0" w:before="0" w:beforeAutospacing="0" w:line="301.0909090909091" w:lineRule="auto"/>
              <w:ind w:left="720" w:hanging="360"/>
              <w:rPr>
                <w:rFonts w:ascii="Calibri" w:cs="Calibri" w:eastAsia="Calibri" w:hAnsi="Calibri"/>
                <w:color w:val="231f20"/>
                <w:sz w:val="24"/>
                <w:szCs w:val="24"/>
                <w:u w:val="none"/>
              </w:rPr>
            </w:pPr>
            <w:r w:rsidDel="00000000" w:rsidR="00000000" w:rsidRPr="00000000">
              <w:rPr>
                <w:rFonts w:ascii="Calibri" w:cs="Calibri" w:eastAsia="Calibri" w:hAnsi="Calibri"/>
                <w:color w:val="231f20"/>
                <w:sz w:val="24"/>
                <w:szCs w:val="24"/>
                <w:rtl w:val="0"/>
              </w:rPr>
              <w:t xml:space="preserve">ensure educators receive information and induction training to fulfil their roles effectively, including being made aware of the sleep and rest policies, their responsibilities in implementing these, and any changes that are made over time</w:t>
            </w:r>
          </w:p>
          <w:p w:rsidR="00000000" w:rsidDel="00000000" w:rsidP="00000000" w:rsidRDefault="00000000" w:rsidRPr="00000000" w14:paraId="00000094">
            <w:pPr>
              <w:numPr>
                <w:ilvl w:val="0"/>
                <w:numId w:val="9"/>
              </w:numPr>
              <w:spacing w:after="0" w:afterAutospacing="0" w:before="0" w:beforeAutospacing="0" w:line="301.0909090909091" w:lineRule="auto"/>
              <w:ind w:left="720" w:hanging="360"/>
              <w:rPr>
                <w:rFonts w:ascii="Calibri" w:cs="Calibri" w:eastAsia="Calibri" w:hAnsi="Calibri"/>
                <w:color w:val="231f20"/>
                <w:sz w:val="24"/>
                <w:szCs w:val="24"/>
                <w:u w:val="none"/>
              </w:rPr>
            </w:pPr>
            <w:r w:rsidDel="00000000" w:rsidR="00000000" w:rsidRPr="00000000">
              <w:rPr>
                <w:rFonts w:ascii="Calibri" w:cs="Calibri" w:eastAsia="Calibri" w:hAnsi="Calibri"/>
                <w:color w:val="231f20"/>
                <w:sz w:val="24"/>
                <w:szCs w:val="24"/>
                <w:rtl w:val="0"/>
              </w:rPr>
              <w:t xml:space="preserve">take reasonable steps to ensure that nominated supervisors, educators, staff and volunteers follow the policy and procedures</w:t>
            </w:r>
          </w:p>
          <w:p w:rsidR="00000000" w:rsidDel="00000000" w:rsidP="00000000" w:rsidRDefault="00000000" w:rsidRPr="00000000" w14:paraId="00000095">
            <w:pPr>
              <w:numPr>
                <w:ilvl w:val="0"/>
                <w:numId w:val="9"/>
              </w:numPr>
              <w:spacing w:after="0" w:afterAutospacing="0" w:before="0" w:beforeAutospacing="0" w:line="301.0909090909091" w:lineRule="auto"/>
              <w:ind w:left="720" w:hanging="360"/>
              <w:rPr>
                <w:rFonts w:ascii="Calibri" w:cs="Calibri" w:eastAsia="Calibri" w:hAnsi="Calibri"/>
                <w:color w:val="231f20"/>
                <w:sz w:val="24"/>
                <w:szCs w:val="24"/>
                <w:u w:val="none"/>
              </w:rPr>
            </w:pPr>
            <w:r w:rsidDel="00000000" w:rsidR="00000000" w:rsidRPr="00000000">
              <w:rPr>
                <w:rFonts w:ascii="Calibri" w:cs="Calibri" w:eastAsia="Calibri" w:hAnsi="Calibri"/>
                <w:color w:val="231f20"/>
                <w:sz w:val="24"/>
                <w:szCs w:val="24"/>
                <w:rtl w:val="0"/>
              </w:rPr>
              <w:t xml:space="preserve">ensure the needs for sleep and rest of children being educated and cared for by the service are met, having regard to the ages, developmental stages and individual needs of the children</w:t>
            </w:r>
          </w:p>
          <w:p w:rsidR="00000000" w:rsidDel="00000000" w:rsidP="00000000" w:rsidRDefault="00000000" w:rsidRPr="00000000" w14:paraId="00000096">
            <w:pPr>
              <w:numPr>
                <w:ilvl w:val="0"/>
                <w:numId w:val="9"/>
              </w:numPr>
              <w:spacing w:after="0" w:afterAutospacing="0" w:before="0" w:beforeAutospacing="0" w:line="301.0909090909091" w:lineRule="auto"/>
              <w:ind w:left="720" w:hanging="360"/>
              <w:rPr>
                <w:rFonts w:ascii="Calibri" w:cs="Calibri" w:eastAsia="Calibri" w:hAnsi="Calibri"/>
                <w:color w:val="231f20"/>
                <w:sz w:val="24"/>
                <w:szCs w:val="24"/>
                <w:u w:val="none"/>
              </w:rPr>
            </w:pPr>
            <w:r w:rsidDel="00000000" w:rsidR="00000000" w:rsidRPr="00000000">
              <w:rPr>
                <w:rFonts w:ascii="Calibri" w:cs="Calibri" w:eastAsia="Calibri" w:hAnsi="Calibri"/>
                <w:color w:val="231f20"/>
                <w:sz w:val="24"/>
                <w:szCs w:val="24"/>
                <w:rtl w:val="0"/>
              </w:rPr>
              <w:t xml:space="preserve">ensure the premises, furniture and equipment are safe, clean and in good repair</w:t>
            </w:r>
          </w:p>
          <w:p w:rsidR="00000000" w:rsidDel="00000000" w:rsidP="00000000" w:rsidRDefault="00000000" w:rsidRPr="00000000" w14:paraId="00000097">
            <w:pPr>
              <w:numPr>
                <w:ilvl w:val="0"/>
                <w:numId w:val="9"/>
              </w:numPr>
              <w:spacing w:after="0" w:afterAutospacing="0" w:before="0" w:beforeAutospacing="0" w:line="301.0909090909091" w:lineRule="auto"/>
              <w:ind w:left="720" w:hanging="360"/>
              <w:rPr>
                <w:rFonts w:ascii="Calibri" w:cs="Calibri" w:eastAsia="Calibri" w:hAnsi="Calibri"/>
                <w:color w:val="231f20"/>
                <w:sz w:val="24"/>
                <w:szCs w:val="24"/>
                <w:u w:val="none"/>
              </w:rPr>
            </w:pPr>
            <w:r w:rsidDel="00000000" w:rsidR="00000000" w:rsidRPr="00000000">
              <w:rPr>
                <w:rFonts w:ascii="Calibri" w:cs="Calibri" w:eastAsia="Calibri" w:hAnsi="Calibri"/>
                <w:color w:val="231f20"/>
                <w:sz w:val="24"/>
                <w:szCs w:val="24"/>
                <w:rtl w:val="0"/>
              </w:rPr>
              <w:t xml:space="preserve">ensure that each child has access to sufficient furniture, materials and developmentally appropriate equipment suitable for the education and care of that child</w:t>
            </w:r>
          </w:p>
          <w:p w:rsidR="00000000" w:rsidDel="00000000" w:rsidP="00000000" w:rsidRDefault="00000000" w:rsidRPr="00000000" w14:paraId="00000098">
            <w:pPr>
              <w:numPr>
                <w:ilvl w:val="0"/>
                <w:numId w:val="9"/>
              </w:numPr>
              <w:spacing w:after="0" w:afterAutospacing="0" w:before="0" w:beforeAutospacing="0" w:line="301.0909090909091" w:lineRule="auto"/>
              <w:ind w:left="720" w:hanging="360"/>
              <w:rPr>
                <w:rFonts w:ascii="Calibri" w:cs="Calibri" w:eastAsia="Calibri" w:hAnsi="Calibri"/>
                <w:color w:val="231f20"/>
                <w:sz w:val="24"/>
                <w:szCs w:val="24"/>
                <w:u w:val="none"/>
              </w:rPr>
            </w:pPr>
            <w:r w:rsidDel="00000000" w:rsidR="00000000" w:rsidRPr="00000000">
              <w:rPr>
                <w:rFonts w:ascii="Calibri" w:cs="Calibri" w:eastAsia="Calibri" w:hAnsi="Calibri"/>
                <w:color w:val="231f20"/>
                <w:sz w:val="24"/>
                <w:szCs w:val="24"/>
                <w:rtl w:val="0"/>
              </w:rPr>
              <w:t xml:space="preserve">ensure that the indoor spaces used by children is well ventilated; has adequate natural light; and is maintained at a temperature that ensures the safety and wellbeing of children</w:t>
            </w:r>
          </w:p>
          <w:p w:rsidR="00000000" w:rsidDel="00000000" w:rsidP="00000000" w:rsidRDefault="00000000" w:rsidRPr="00000000" w14:paraId="00000099">
            <w:pPr>
              <w:numPr>
                <w:ilvl w:val="0"/>
                <w:numId w:val="9"/>
              </w:numPr>
              <w:spacing w:after="0" w:afterAutospacing="0" w:before="0" w:beforeAutospacing="0" w:line="301.0909090909091" w:lineRule="auto"/>
              <w:ind w:left="720" w:hanging="360"/>
              <w:rPr>
                <w:rFonts w:ascii="Calibri" w:cs="Calibri" w:eastAsia="Calibri" w:hAnsi="Calibri"/>
                <w:color w:val="231f20"/>
                <w:sz w:val="24"/>
                <w:szCs w:val="24"/>
                <w:u w:val="none"/>
              </w:rPr>
            </w:pPr>
            <w:r w:rsidDel="00000000" w:rsidR="00000000" w:rsidRPr="00000000">
              <w:rPr>
                <w:rFonts w:ascii="Calibri" w:cs="Calibri" w:eastAsia="Calibri" w:hAnsi="Calibri"/>
                <w:color w:val="231f20"/>
                <w:sz w:val="24"/>
                <w:szCs w:val="24"/>
                <w:rtl w:val="0"/>
              </w:rPr>
              <w:t xml:space="preserve">ensue that the premises are designed to facilitate supervision</w:t>
            </w:r>
          </w:p>
          <w:p w:rsidR="00000000" w:rsidDel="00000000" w:rsidP="00000000" w:rsidRDefault="00000000" w:rsidRPr="00000000" w14:paraId="0000009A">
            <w:pPr>
              <w:numPr>
                <w:ilvl w:val="0"/>
                <w:numId w:val="9"/>
              </w:numPr>
              <w:spacing w:after="0" w:afterAutospacing="0" w:before="0" w:beforeAutospacing="0" w:line="301.0909090909091" w:lineRule="auto"/>
              <w:ind w:left="720" w:hanging="360"/>
              <w:rPr>
                <w:rFonts w:ascii="Calibri" w:cs="Calibri" w:eastAsia="Calibri" w:hAnsi="Calibri"/>
                <w:color w:val="231f20"/>
                <w:sz w:val="24"/>
                <w:szCs w:val="24"/>
                <w:u w:val="none"/>
              </w:rPr>
            </w:pPr>
            <w:r w:rsidDel="00000000" w:rsidR="00000000" w:rsidRPr="00000000">
              <w:rPr>
                <w:rFonts w:ascii="Calibri" w:cs="Calibri" w:eastAsia="Calibri" w:hAnsi="Calibri"/>
                <w:color w:val="231f20"/>
                <w:sz w:val="24"/>
                <w:szCs w:val="24"/>
                <w:rtl w:val="0"/>
              </w:rPr>
              <w:t xml:space="preserve">ensure copies of the policy and procedures are readily accessible to nominated supervisors, educators, staff and volunteers, and available for inspection</w:t>
            </w:r>
          </w:p>
          <w:p w:rsidR="00000000" w:rsidDel="00000000" w:rsidP="00000000" w:rsidRDefault="00000000" w:rsidRPr="00000000" w14:paraId="0000009B">
            <w:pPr>
              <w:numPr>
                <w:ilvl w:val="0"/>
                <w:numId w:val="9"/>
              </w:numPr>
              <w:spacing w:after="0" w:afterAutospacing="0" w:before="0" w:beforeAutospacing="0" w:line="301.0909090909091" w:lineRule="auto"/>
              <w:ind w:left="720" w:hanging="360"/>
              <w:rPr>
                <w:rFonts w:ascii="Calibri" w:cs="Calibri" w:eastAsia="Calibri" w:hAnsi="Calibri"/>
                <w:color w:val="231f20"/>
                <w:sz w:val="24"/>
                <w:szCs w:val="24"/>
                <w:u w:val="none"/>
              </w:rPr>
            </w:pPr>
            <w:r w:rsidDel="00000000" w:rsidR="00000000" w:rsidRPr="00000000">
              <w:rPr>
                <w:rFonts w:ascii="Calibri" w:cs="Calibri" w:eastAsia="Calibri" w:hAnsi="Calibri"/>
                <w:color w:val="231f20"/>
                <w:sz w:val="24"/>
                <w:szCs w:val="24"/>
                <w:rtl w:val="0"/>
              </w:rPr>
              <w:t xml:space="preserve">notify families at least 14 days before changing the policy or procedures if the changes will:</w:t>
            </w:r>
          </w:p>
          <w:p w:rsidR="00000000" w:rsidDel="00000000" w:rsidP="00000000" w:rsidRDefault="00000000" w:rsidRPr="00000000" w14:paraId="0000009C">
            <w:pPr>
              <w:numPr>
                <w:ilvl w:val="0"/>
                <w:numId w:val="2"/>
              </w:numPr>
              <w:spacing w:after="0" w:afterAutospacing="0" w:before="0" w:beforeAutospacing="0" w:line="301.0909090909091" w:lineRule="auto"/>
              <w:ind w:left="1440" w:hanging="360"/>
              <w:rPr>
                <w:rFonts w:ascii="Calibri" w:cs="Calibri" w:eastAsia="Calibri" w:hAnsi="Calibri"/>
                <w:color w:val="231f20"/>
                <w:sz w:val="24"/>
                <w:szCs w:val="24"/>
                <w:u w:val="none"/>
              </w:rPr>
            </w:pPr>
            <w:r w:rsidDel="00000000" w:rsidR="00000000" w:rsidRPr="00000000">
              <w:rPr>
                <w:rFonts w:ascii="Calibri" w:cs="Calibri" w:eastAsia="Calibri" w:hAnsi="Calibri"/>
                <w:color w:val="231f20"/>
                <w:sz w:val="24"/>
                <w:szCs w:val="24"/>
                <w:rtl w:val="0"/>
              </w:rPr>
              <w:t xml:space="preserve">affect the fees charged or the way they are collected or</w:t>
            </w:r>
          </w:p>
          <w:p w:rsidR="00000000" w:rsidDel="00000000" w:rsidP="00000000" w:rsidRDefault="00000000" w:rsidRPr="00000000" w14:paraId="0000009D">
            <w:pPr>
              <w:numPr>
                <w:ilvl w:val="0"/>
                <w:numId w:val="2"/>
              </w:numPr>
              <w:spacing w:after="0" w:afterAutospacing="0" w:before="0" w:beforeAutospacing="0" w:line="301.0909090909091" w:lineRule="auto"/>
              <w:ind w:left="1440" w:hanging="360"/>
              <w:rPr>
                <w:rFonts w:ascii="Calibri" w:cs="Calibri" w:eastAsia="Calibri" w:hAnsi="Calibri"/>
                <w:color w:val="231f20"/>
                <w:sz w:val="24"/>
                <w:szCs w:val="24"/>
                <w:u w:val="none"/>
              </w:rPr>
            </w:pPr>
            <w:r w:rsidDel="00000000" w:rsidR="00000000" w:rsidRPr="00000000">
              <w:rPr>
                <w:rFonts w:ascii="Calibri" w:cs="Calibri" w:eastAsia="Calibri" w:hAnsi="Calibri"/>
                <w:color w:val="231f20"/>
                <w:sz w:val="24"/>
                <w:szCs w:val="24"/>
                <w:rtl w:val="0"/>
              </w:rPr>
              <w:t xml:space="preserve">significantly impact the service's education and care of children or</w:t>
            </w:r>
          </w:p>
          <w:p w:rsidR="00000000" w:rsidDel="00000000" w:rsidP="00000000" w:rsidRDefault="00000000" w:rsidRPr="00000000" w14:paraId="0000009E">
            <w:pPr>
              <w:numPr>
                <w:ilvl w:val="0"/>
                <w:numId w:val="2"/>
              </w:numPr>
              <w:spacing w:before="0" w:beforeAutospacing="0" w:line="301.0909090909091" w:lineRule="auto"/>
              <w:ind w:left="1440" w:hanging="360"/>
              <w:rPr>
                <w:rFonts w:ascii="Calibri" w:cs="Calibri" w:eastAsia="Calibri" w:hAnsi="Calibri"/>
                <w:color w:val="231f20"/>
                <w:sz w:val="24"/>
                <w:szCs w:val="24"/>
                <w:u w:val="none"/>
              </w:rPr>
            </w:pPr>
            <w:r w:rsidDel="00000000" w:rsidR="00000000" w:rsidRPr="00000000">
              <w:rPr>
                <w:rFonts w:ascii="Calibri" w:cs="Calibri" w:eastAsia="Calibri" w:hAnsi="Calibri"/>
                <w:color w:val="231f20"/>
                <w:sz w:val="24"/>
                <w:szCs w:val="24"/>
                <w:rtl w:val="0"/>
              </w:rPr>
              <w:t xml:space="preserve">significantly impact the family's ability to utilise the service</w:t>
            </w:r>
            <w:r w:rsidDel="00000000" w:rsidR="00000000" w:rsidRPr="00000000">
              <w:rPr>
                <w:rtl w:val="0"/>
              </w:rPr>
            </w:r>
          </w:p>
        </w:tc>
      </w:tr>
      <w:tr>
        <w:trPr>
          <w:cantSplit w:val="0"/>
          <w:tblHeader w:val="0"/>
        </w:trPr>
        <w:tc>
          <w:tcPr/>
          <w:p w:rsidR="00000000" w:rsidDel="00000000" w:rsidP="00000000" w:rsidRDefault="00000000" w:rsidRPr="00000000" w14:paraId="0000009F">
            <w:pPr>
              <w:rPr>
                <w:rFonts w:ascii="Calibri" w:cs="Calibri" w:eastAsia="Calibri" w:hAnsi="Calibri"/>
              </w:rPr>
            </w:pPr>
            <w:r w:rsidDel="00000000" w:rsidR="00000000" w:rsidRPr="00000000">
              <w:rPr>
                <w:rFonts w:ascii="Calibri" w:cs="Calibri" w:eastAsia="Calibri" w:hAnsi="Calibri"/>
                <w:rtl w:val="0"/>
              </w:rPr>
              <w:t xml:space="preserve">Nominated Supervisor</w:t>
            </w:r>
          </w:p>
        </w:tc>
        <w:tc>
          <w:tcPr/>
          <w:p w:rsidR="00000000" w:rsidDel="00000000" w:rsidP="00000000" w:rsidRDefault="00000000" w:rsidRPr="00000000" w14:paraId="000000A0">
            <w:pPr>
              <w:numPr>
                <w:ilvl w:val="0"/>
                <w:numId w:val="8"/>
              </w:numPr>
              <w:spacing w:after="0" w:afterAutospacing="0" w:before="40" w:line="218.4" w:lineRule="auto"/>
              <w:ind w:left="720" w:right="140" w:hanging="360"/>
              <w:rPr>
                <w:rFonts w:ascii="Calibri" w:cs="Calibri" w:eastAsia="Calibri" w:hAnsi="Calibri"/>
                <w:color w:val="231f20"/>
                <w:sz w:val="24"/>
                <w:szCs w:val="24"/>
                <w:u w:val="none"/>
              </w:rPr>
            </w:pPr>
            <w:r w:rsidDel="00000000" w:rsidR="00000000" w:rsidRPr="00000000">
              <w:rPr>
                <w:rFonts w:ascii="Calibri" w:cs="Calibri" w:eastAsia="Calibri" w:hAnsi="Calibri"/>
                <w:color w:val="231f20"/>
                <w:sz w:val="24"/>
                <w:szCs w:val="24"/>
                <w:rtl w:val="0"/>
              </w:rPr>
              <w:t xml:space="preserve">ensure the needs for sleep and rest of children being educated and cared for by the service are met, having regard to the ages, developmental stages and individual needs of the children</w:t>
            </w:r>
          </w:p>
          <w:p w:rsidR="00000000" w:rsidDel="00000000" w:rsidP="00000000" w:rsidRDefault="00000000" w:rsidRPr="00000000" w14:paraId="000000A1">
            <w:pPr>
              <w:numPr>
                <w:ilvl w:val="0"/>
                <w:numId w:val="8"/>
              </w:numPr>
              <w:spacing w:after="0" w:afterAutospacing="0" w:before="0" w:beforeAutospacing="0" w:line="218.4" w:lineRule="auto"/>
              <w:ind w:left="720" w:right="140" w:hanging="360"/>
              <w:rPr>
                <w:rFonts w:ascii="Calibri" w:cs="Calibri" w:eastAsia="Calibri" w:hAnsi="Calibri"/>
                <w:color w:val="231f20"/>
                <w:sz w:val="24"/>
                <w:szCs w:val="24"/>
                <w:u w:val="none"/>
              </w:rPr>
            </w:pPr>
            <w:r w:rsidDel="00000000" w:rsidR="00000000" w:rsidRPr="00000000">
              <w:rPr>
                <w:rFonts w:ascii="Calibri" w:cs="Calibri" w:eastAsia="Calibri" w:hAnsi="Calibri"/>
                <w:color w:val="231f20"/>
                <w:sz w:val="24"/>
                <w:szCs w:val="24"/>
                <w:rtl w:val="0"/>
              </w:rPr>
              <w:t xml:space="preserve">ensure educators understand and follow the service's policies and procedures</w:t>
            </w:r>
          </w:p>
          <w:p w:rsidR="00000000" w:rsidDel="00000000" w:rsidP="00000000" w:rsidRDefault="00000000" w:rsidRPr="00000000" w14:paraId="000000A2">
            <w:pPr>
              <w:numPr>
                <w:ilvl w:val="0"/>
                <w:numId w:val="8"/>
              </w:numPr>
              <w:spacing w:after="0" w:afterAutospacing="0" w:before="0" w:beforeAutospacing="0" w:line="218.4" w:lineRule="auto"/>
              <w:ind w:left="720" w:right="140" w:hanging="360"/>
              <w:rPr>
                <w:rFonts w:ascii="Calibri" w:cs="Calibri" w:eastAsia="Calibri" w:hAnsi="Calibri"/>
                <w:color w:val="231f20"/>
                <w:sz w:val="24"/>
                <w:szCs w:val="24"/>
                <w:u w:val="none"/>
              </w:rPr>
            </w:pPr>
            <w:r w:rsidDel="00000000" w:rsidR="00000000" w:rsidRPr="00000000">
              <w:rPr>
                <w:rFonts w:ascii="Calibri" w:cs="Calibri" w:eastAsia="Calibri" w:hAnsi="Calibri"/>
                <w:color w:val="231f20"/>
                <w:sz w:val="14"/>
                <w:szCs w:val="14"/>
                <w:rtl w:val="0"/>
              </w:rPr>
              <w:t xml:space="preserve"> </w:t>
            </w:r>
            <w:r w:rsidDel="00000000" w:rsidR="00000000" w:rsidRPr="00000000">
              <w:rPr>
                <w:rFonts w:ascii="Calibri" w:cs="Calibri" w:eastAsia="Calibri" w:hAnsi="Calibri"/>
                <w:color w:val="231f20"/>
                <w:sz w:val="24"/>
                <w:szCs w:val="24"/>
                <w:rtl w:val="0"/>
              </w:rPr>
              <w:t xml:space="preserve">ensure procedures are tailored to the specific service or home environment</w:t>
            </w:r>
          </w:p>
          <w:p w:rsidR="00000000" w:rsidDel="00000000" w:rsidP="00000000" w:rsidRDefault="00000000" w:rsidRPr="00000000" w14:paraId="000000A3">
            <w:pPr>
              <w:numPr>
                <w:ilvl w:val="0"/>
                <w:numId w:val="8"/>
              </w:numPr>
              <w:spacing w:before="0" w:beforeAutospacing="0" w:line="218.4" w:lineRule="auto"/>
              <w:ind w:left="720" w:right="140" w:hanging="360"/>
              <w:rPr>
                <w:rFonts w:ascii="Calibri" w:cs="Calibri" w:eastAsia="Calibri" w:hAnsi="Calibri"/>
                <w:color w:val="231f20"/>
                <w:sz w:val="24"/>
                <w:szCs w:val="24"/>
                <w:u w:val="none"/>
              </w:rPr>
            </w:pPr>
            <w:r w:rsidDel="00000000" w:rsidR="00000000" w:rsidRPr="00000000">
              <w:rPr>
                <w:rFonts w:ascii="Calibri" w:cs="Calibri" w:eastAsia="Calibri" w:hAnsi="Calibri"/>
                <w:color w:val="231f20"/>
                <w:sz w:val="24"/>
                <w:szCs w:val="24"/>
                <w:rtl w:val="0"/>
              </w:rPr>
              <w:t xml:space="preserve">ensure educators understand their legal roles in the implementation of the policies and procedures</w:t>
            </w:r>
            <w:r w:rsidDel="00000000" w:rsidR="00000000" w:rsidRPr="00000000">
              <w:rPr>
                <w:rtl w:val="0"/>
              </w:rPr>
            </w:r>
          </w:p>
        </w:tc>
      </w:tr>
      <w:tr>
        <w:trPr>
          <w:cantSplit w:val="0"/>
          <w:tblHeader w:val="0"/>
        </w:trPr>
        <w:tc>
          <w:tcPr/>
          <w:p w:rsidR="00000000" w:rsidDel="00000000" w:rsidP="00000000" w:rsidRDefault="00000000" w:rsidRPr="00000000" w14:paraId="000000A4">
            <w:pPr>
              <w:rPr>
                <w:rFonts w:ascii="Calibri" w:cs="Calibri" w:eastAsia="Calibri" w:hAnsi="Calibri"/>
              </w:rPr>
            </w:pPr>
            <w:r w:rsidDel="00000000" w:rsidR="00000000" w:rsidRPr="00000000">
              <w:rPr>
                <w:rFonts w:ascii="Calibri" w:cs="Calibri" w:eastAsia="Calibri" w:hAnsi="Calibri"/>
                <w:rtl w:val="0"/>
              </w:rPr>
              <w:t xml:space="preserve">Educators and staff</w:t>
            </w:r>
          </w:p>
        </w:tc>
        <w:tc>
          <w:tcPr/>
          <w:p w:rsidR="00000000" w:rsidDel="00000000" w:rsidP="00000000" w:rsidRDefault="00000000" w:rsidRPr="00000000" w14:paraId="000000A5">
            <w:pPr>
              <w:numPr>
                <w:ilvl w:val="0"/>
                <w:numId w:val="5"/>
              </w:numPr>
              <w:spacing w:before="20" w:line="306.54545454545456" w:lineRule="auto"/>
              <w:ind w:left="720" w:hanging="360"/>
              <w:rPr>
                <w:rFonts w:ascii="Calibri" w:cs="Calibri" w:eastAsia="Calibri" w:hAnsi="Calibri"/>
                <w:color w:val="231f20"/>
                <w:u w:val="none"/>
              </w:rPr>
            </w:pPr>
            <w:r w:rsidDel="00000000" w:rsidR="00000000" w:rsidRPr="00000000">
              <w:rPr>
                <w:rFonts w:ascii="Calibri" w:cs="Calibri" w:eastAsia="Calibri" w:hAnsi="Calibri"/>
                <w:color w:val="231f20"/>
                <w:sz w:val="14"/>
                <w:szCs w:val="14"/>
                <w:rtl w:val="0"/>
              </w:rPr>
              <w:t xml:space="preserve"> </w:t>
            </w:r>
            <w:r w:rsidDel="00000000" w:rsidR="00000000" w:rsidRPr="00000000">
              <w:rPr>
                <w:rFonts w:ascii="Calibri" w:cs="Calibri" w:eastAsia="Calibri" w:hAnsi="Calibri"/>
                <w:color w:val="231f20"/>
                <w:sz w:val="24"/>
                <w:szCs w:val="24"/>
                <w:rtl w:val="0"/>
              </w:rPr>
              <w:t xml:space="preserve">ensure procedures are relevant to their particular service type</w:t>
            </w:r>
          </w:p>
          <w:p w:rsidR="00000000" w:rsidDel="00000000" w:rsidP="00000000" w:rsidRDefault="00000000" w:rsidRPr="00000000" w14:paraId="000000A6">
            <w:pPr>
              <w:spacing w:before="20" w:line="306.54545454545456" w:lineRule="auto"/>
              <w:ind w:left="1140" w:hanging="360"/>
              <w:rPr>
                <w:rFonts w:ascii="Calibri" w:cs="Calibri" w:eastAsia="Calibri" w:hAnsi="Calibri"/>
                <w:color w:val="231f20"/>
                <w:sz w:val="14"/>
                <w:szCs w:val="14"/>
              </w:rPr>
            </w:pPr>
            <w:r w:rsidDel="00000000" w:rsidR="00000000" w:rsidRPr="00000000">
              <w:rPr>
                <w:rFonts w:ascii="Calibri" w:cs="Calibri" w:eastAsia="Calibri" w:hAnsi="Calibri"/>
                <w:color w:val="231f20"/>
                <w:sz w:val="24"/>
                <w:szCs w:val="24"/>
                <w:rtl w:val="0"/>
              </w:rPr>
              <w:t xml:space="preserve">have a good understanding of the service's policy and procedures</w:t>
            </w:r>
            <w:r w:rsidDel="00000000" w:rsidR="00000000" w:rsidRPr="00000000">
              <w:rPr>
                <w:rtl w:val="0"/>
              </w:rPr>
            </w:r>
          </w:p>
          <w:p w:rsidR="00000000" w:rsidDel="00000000" w:rsidP="00000000" w:rsidRDefault="00000000" w:rsidRPr="00000000" w14:paraId="000000A7">
            <w:pPr>
              <w:numPr>
                <w:ilvl w:val="0"/>
                <w:numId w:val="4"/>
              </w:numPr>
              <w:spacing w:after="0" w:afterAutospacing="0" w:before="20" w:line="306.54545454545456" w:lineRule="auto"/>
              <w:ind w:left="720" w:hanging="360"/>
              <w:rPr>
                <w:rFonts w:ascii="Calibri" w:cs="Calibri" w:eastAsia="Calibri" w:hAnsi="Calibri"/>
                <w:color w:val="231f20"/>
                <w:sz w:val="24"/>
                <w:szCs w:val="24"/>
                <w:u w:val="none"/>
              </w:rPr>
            </w:pPr>
            <w:r w:rsidDel="00000000" w:rsidR="00000000" w:rsidRPr="00000000">
              <w:rPr>
                <w:rFonts w:ascii="Calibri" w:cs="Calibri" w:eastAsia="Calibri" w:hAnsi="Calibri"/>
                <w:color w:val="231f20"/>
                <w:sz w:val="24"/>
                <w:szCs w:val="24"/>
                <w:rtl w:val="0"/>
              </w:rPr>
              <w:t xml:space="preserve">identify and remove potential hazards from sleep environments</w:t>
            </w:r>
          </w:p>
          <w:p w:rsidR="00000000" w:rsidDel="00000000" w:rsidP="00000000" w:rsidRDefault="00000000" w:rsidRPr="00000000" w14:paraId="000000A8">
            <w:pPr>
              <w:numPr>
                <w:ilvl w:val="0"/>
                <w:numId w:val="4"/>
              </w:numPr>
              <w:spacing w:after="0" w:afterAutospacing="0" w:before="0" w:beforeAutospacing="0" w:line="306.54545454545456" w:lineRule="auto"/>
              <w:ind w:left="720" w:hanging="360"/>
              <w:rPr>
                <w:rFonts w:ascii="Calibri" w:cs="Calibri" w:eastAsia="Calibri" w:hAnsi="Calibri"/>
                <w:color w:val="231f20"/>
                <w:sz w:val="24"/>
                <w:szCs w:val="24"/>
                <w:u w:val="none"/>
              </w:rPr>
            </w:pPr>
            <w:r w:rsidDel="00000000" w:rsidR="00000000" w:rsidRPr="00000000">
              <w:rPr>
                <w:rFonts w:ascii="Calibri" w:cs="Calibri" w:eastAsia="Calibri" w:hAnsi="Calibri"/>
                <w:color w:val="231f20"/>
                <w:sz w:val="24"/>
                <w:szCs w:val="24"/>
                <w:rtl w:val="0"/>
              </w:rPr>
              <w:t xml:space="preserve">document children’s sleep and rest needs and provide information to families about their child’s sleep and rest patterns</w:t>
            </w:r>
          </w:p>
          <w:p w:rsidR="00000000" w:rsidDel="00000000" w:rsidP="00000000" w:rsidRDefault="00000000" w:rsidRPr="00000000" w14:paraId="000000A9">
            <w:pPr>
              <w:numPr>
                <w:ilvl w:val="0"/>
                <w:numId w:val="4"/>
              </w:numPr>
              <w:spacing w:after="0" w:afterAutospacing="0" w:before="0" w:beforeAutospacing="0" w:line="306.54545454545456" w:lineRule="auto"/>
              <w:ind w:left="720" w:hanging="360"/>
              <w:rPr>
                <w:rFonts w:ascii="Calibri" w:cs="Calibri" w:eastAsia="Calibri" w:hAnsi="Calibri"/>
                <w:color w:val="231f20"/>
                <w:sz w:val="24"/>
                <w:szCs w:val="24"/>
                <w:u w:val="none"/>
              </w:rPr>
            </w:pPr>
            <w:r w:rsidDel="00000000" w:rsidR="00000000" w:rsidRPr="00000000">
              <w:rPr>
                <w:rFonts w:ascii="Calibri" w:cs="Calibri" w:eastAsia="Calibri" w:hAnsi="Calibri"/>
                <w:color w:val="231f20"/>
                <w:sz w:val="24"/>
                <w:szCs w:val="24"/>
                <w:rtl w:val="0"/>
              </w:rPr>
              <w:t xml:space="preserve">consult families to gather information about individual children's needs and preferences</w:t>
            </w:r>
          </w:p>
          <w:p w:rsidR="00000000" w:rsidDel="00000000" w:rsidP="00000000" w:rsidRDefault="00000000" w:rsidRPr="00000000" w14:paraId="000000AA">
            <w:pPr>
              <w:numPr>
                <w:ilvl w:val="0"/>
                <w:numId w:val="4"/>
              </w:numPr>
              <w:spacing w:before="0" w:beforeAutospacing="0" w:line="306.54545454545456" w:lineRule="auto"/>
              <w:ind w:left="720" w:hanging="360"/>
              <w:rPr>
                <w:rFonts w:ascii="Calibri" w:cs="Calibri" w:eastAsia="Calibri" w:hAnsi="Calibri"/>
                <w:color w:val="231f20"/>
                <w:sz w:val="24"/>
                <w:szCs w:val="24"/>
                <w:u w:val="none"/>
              </w:rPr>
            </w:pPr>
            <w:r w:rsidDel="00000000" w:rsidR="00000000" w:rsidRPr="00000000">
              <w:rPr>
                <w:rFonts w:ascii="Calibri" w:cs="Calibri" w:eastAsia="Calibri" w:hAnsi="Calibri"/>
                <w:color w:val="231f20"/>
                <w:sz w:val="24"/>
                <w:szCs w:val="24"/>
                <w:rtl w:val="0"/>
              </w:rPr>
              <w:t xml:space="preserve">model and promote safe sleep practices and make information available to families</w:t>
            </w:r>
            <w:r w:rsidDel="00000000" w:rsidR="00000000" w:rsidRPr="00000000">
              <w:rPr>
                <w:rtl w:val="0"/>
              </w:rPr>
            </w:r>
          </w:p>
        </w:tc>
      </w:tr>
      <w:tr>
        <w:trPr>
          <w:cantSplit w:val="0"/>
          <w:tblHeader w:val="0"/>
        </w:trPr>
        <w:tc>
          <w:tcPr/>
          <w:p w:rsidR="00000000" w:rsidDel="00000000" w:rsidP="00000000" w:rsidRDefault="00000000" w:rsidRPr="00000000" w14:paraId="000000AB">
            <w:pPr>
              <w:rPr>
                <w:rFonts w:ascii="Calibri" w:cs="Calibri" w:eastAsia="Calibri" w:hAnsi="Calibri"/>
              </w:rPr>
            </w:pPr>
            <w:r w:rsidDel="00000000" w:rsidR="00000000" w:rsidRPr="00000000">
              <w:rPr>
                <w:rFonts w:ascii="Calibri" w:cs="Calibri" w:eastAsia="Calibri" w:hAnsi="Calibri"/>
                <w:rtl w:val="0"/>
              </w:rPr>
              <w:t xml:space="preserve">Families</w:t>
            </w:r>
          </w:p>
        </w:tc>
        <w:tc>
          <w:tcPr/>
          <w:p w:rsidR="00000000" w:rsidDel="00000000" w:rsidP="00000000" w:rsidRDefault="00000000" w:rsidRPr="00000000" w14:paraId="000000AC">
            <w:pPr>
              <w:numPr>
                <w:ilvl w:val="0"/>
                <w:numId w:val="3"/>
              </w:numPr>
              <w:spacing w:after="0" w:afterAutospacing="0" w:before="20" w:line="306.54545454545456" w:lineRule="auto"/>
              <w:ind w:left="720" w:hanging="360"/>
              <w:rPr>
                <w:rFonts w:ascii="Calibri" w:cs="Calibri" w:eastAsia="Calibri" w:hAnsi="Calibri"/>
                <w:color w:val="231f20"/>
                <w:sz w:val="24"/>
                <w:szCs w:val="24"/>
                <w:u w:val="none"/>
              </w:rPr>
            </w:pPr>
            <w:r w:rsidDel="00000000" w:rsidR="00000000" w:rsidRPr="00000000">
              <w:rPr>
                <w:rFonts w:ascii="Calibri" w:cs="Calibri" w:eastAsia="Calibri" w:hAnsi="Calibri"/>
                <w:color w:val="231f20"/>
                <w:sz w:val="24"/>
                <w:szCs w:val="24"/>
                <w:rtl w:val="0"/>
              </w:rPr>
              <w:t xml:space="preserve">regularly update the service on their child’s sleeping routines and patterns</w:t>
            </w:r>
          </w:p>
          <w:p w:rsidR="00000000" w:rsidDel="00000000" w:rsidP="00000000" w:rsidRDefault="00000000" w:rsidRPr="00000000" w14:paraId="000000AD">
            <w:pPr>
              <w:numPr>
                <w:ilvl w:val="0"/>
                <w:numId w:val="3"/>
              </w:numPr>
              <w:spacing w:after="0" w:afterAutospacing="0" w:before="0" w:beforeAutospacing="0" w:line="306.54545454545456" w:lineRule="auto"/>
              <w:ind w:left="720" w:hanging="360"/>
              <w:rPr>
                <w:rFonts w:ascii="Calibri" w:cs="Calibri" w:eastAsia="Calibri" w:hAnsi="Calibri"/>
                <w:color w:val="231f20"/>
                <w:sz w:val="24"/>
                <w:szCs w:val="24"/>
                <w:u w:val="none"/>
              </w:rPr>
            </w:pPr>
            <w:r w:rsidDel="00000000" w:rsidR="00000000" w:rsidRPr="00000000">
              <w:rPr>
                <w:rFonts w:ascii="Calibri" w:cs="Calibri" w:eastAsia="Calibri" w:hAnsi="Calibri"/>
                <w:color w:val="231f20"/>
                <w:sz w:val="24"/>
                <w:szCs w:val="24"/>
                <w:rtl w:val="0"/>
              </w:rPr>
              <w:t xml:space="preserve">provide informal updates on the previous night’s sleep to assist with sleeping during the day</w:t>
            </w:r>
          </w:p>
          <w:p w:rsidR="00000000" w:rsidDel="00000000" w:rsidP="00000000" w:rsidRDefault="00000000" w:rsidRPr="00000000" w14:paraId="000000AE">
            <w:pPr>
              <w:numPr>
                <w:ilvl w:val="0"/>
                <w:numId w:val="3"/>
              </w:numPr>
              <w:spacing w:before="0" w:beforeAutospacing="0" w:line="306.54545454545456" w:lineRule="auto"/>
              <w:ind w:left="720" w:hanging="360"/>
              <w:rPr>
                <w:rFonts w:ascii="Calibri" w:cs="Calibri" w:eastAsia="Calibri" w:hAnsi="Calibri"/>
                <w:color w:val="231f20"/>
                <w:sz w:val="24"/>
                <w:szCs w:val="24"/>
                <w:u w:val="none"/>
              </w:rPr>
            </w:pPr>
            <w:r w:rsidDel="00000000" w:rsidR="00000000" w:rsidRPr="00000000">
              <w:rPr>
                <w:rFonts w:ascii="Calibri" w:cs="Calibri" w:eastAsia="Calibri" w:hAnsi="Calibri"/>
                <w:color w:val="231f20"/>
                <w:sz w:val="24"/>
                <w:szCs w:val="24"/>
                <w:rtl w:val="0"/>
              </w:rPr>
              <w:t xml:space="preserve">provide specified bedding if required by the service dress child appropriately for the weather conditions and provide additional clothing</w:t>
            </w:r>
            <w:r w:rsidDel="00000000" w:rsidR="00000000" w:rsidRPr="00000000">
              <w:rPr>
                <w:rtl w:val="0"/>
              </w:rPr>
            </w:r>
          </w:p>
        </w:tc>
      </w:tr>
    </w:tbl>
    <w:p w:rsidR="00000000" w:rsidDel="00000000" w:rsidP="00000000" w:rsidRDefault="00000000" w:rsidRPr="00000000" w14:paraId="000000AF">
      <w:pPr>
        <w:pStyle w:val="Heading1"/>
        <w:rPr/>
      </w:pPr>
      <w:bookmarkStart w:colFirst="0" w:colLast="0" w:name="_heading=h.4d34og8" w:id="10"/>
      <w:bookmarkEnd w:id="10"/>
      <w:r w:rsidDel="00000000" w:rsidR="00000000" w:rsidRPr="00000000">
        <w:rPr>
          <w:rtl w:val="0"/>
        </w:rPr>
      </w:r>
    </w:p>
    <w:p w:rsidR="00000000" w:rsidDel="00000000" w:rsidP="00000000" w:rsidRDefault="00000000" w:rsidRPr="00000000" w14:paraId="000000B0">
      <w:pPr>
        <w:pStyle w:val="Heading1"/>
        <w:spacing w:after="160" w:line="259" w:lineRule="auto"/>
        <w:rPr/>
      </w:pPr>
      <w:bookmarkStart w:colFirst="0" w:colLast="0" w:name="_heading=h.k3jgmj4n39vr" w:id="11"/>
      <w:bookmarkEnd w:id="11"/>
      <w:r w:rsidDel="00000000" w:rsidR="00000000" w:rsidRPr="00000000">
        <w:rPr>
          <w:rtl w:val="0"/>
        </w:rPr>
        <w:t xml:space="preserve">References </w:t>
      </w:r>
    </w:p>
    <w:p w:rsidR="00000000" w:rsidDel="00000000" w:rsidP="00000000" w:rsidRDefault="00000000" w:rsidRPr="00000000" w14:paraId="000000B1">
      <w:pPr>
        <w:spacing w:line="360" w:lineRule="auto"/>
        <w:rPr>
          <w:rFonts w:ascii="Calibri" w:cs="Calibri" w:eastAsia="Calibri" w:hAnsi="Calibri"/>
        </w:rPr>
      </w:pPr>
      <w:hyperlink r:id="rId7">
        <w:r w:rsidDel="00000000" w:rsidR="00000000" w:rsidRPr="00000000">
          <w:rPr>
            <w:rFonts w:ascii="Calibri" w:cs="Calibri" w:eastAsia="Calibri" w:hAnsi="Calibri"/>
            <w:color w:val="1155cc"/>
            <w:u w:val="single"/>
            <w:rtl w:val="0"/>
          </w:rPr>
          <w:t xml:space="preserve">https://www.acecqa.gov.au/resources/supporting-materials/infosheet/safe-sleep-and-rest-practices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B2">
      <w:pPr>
        <w:spacing w:line="360" w:lineRule="auto"/>
        <w:rPr>
          <w:rFonts w:ascii="Calibri" w:cs="Calibri" w:eastAsia="Calibri" w:hAnsi="Calibri"/>
        </w:rPr>
      </w:pPr>
      <w:hyperlink r:id="rId8">
        <w:r w:rsidDel="00000000" w:rsidR="00000000" w:rsidRPr="00000000">
          <w:rPr>
            <w:rFonts w:ascii="Calibri" w:cs="Calibri" w:eastAsia="Calibri" w:hAnsi="Calibri"/>
            <w:color w:val="1155cc"/>
            <w:u w:val="single"/>
            <w:rtl w:val="0"/>
          </w:rPr>
          <w:t xml:space="preserve">https://rednose.org.au/</w:t>
        </w:r>
      </w:hyperlink>
      <w:r w:rsidDel="00000000" w:rsidR="00000000" w:rsidRPr="00000000">
        <w:rPr>
          <w:rFonts w:ascii="Calibri" w:cs="Calibri" w:eastAsia="Calibri" w:hAnsi="Calibri"/>
          <w:rtl w:val="0"/>
        </w:rPr>
        <w:t xml:space="preserve"> </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Inder">
    <w:embedRegular w:fontKey="{00000000-0000-0000-0000-000000000000}" r:id="rId1" w:subsetted="0"/>
  </w:font>
  <w:font w:name="KG First Time In Forever"/>
  <w:font w:name="HelloReces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leader="none" w:pos="4680"/>
        <w:tab w:val="right" w:leader="none" w:pos="9360"/>
        <w:tab w:val="center" w:leader="none" w:pos="5103"/>
        <w:tab w:val="right" w:leader="none" w:pos="9639"/>
        <w:tab w:val="right" w:leader="none" w:pos="15451"/>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639"/>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1"/>
        <w:smallCaps w:val="0"/>
        <w:strike w:val="0"/>
        <w:color w:val="000000"/>
        <w:sz w:val="16"/>
        <w:szCs w:val="16"/>
        <w:u w:val="none"/>
        <w:shd w:fill="auto" w:val="clear"/>
        <w:vertAlign w:val="baseline"/>
        <w:rtl w:val="0"/>
      </w:rPr>
      <w:t xml:space="preserve">UNCONTROLLED COPY WHEN PRINTED. </w:t>
      <w:tab/>
      <w:t xml:space="preserve"> REFER TO </w:t>
    </w:r>
    <w:r w:rsidDel="00000000" w:rsidR="00000000" w:rsidRPr="00000000">
      <w:rPr>
        <w:rFonts w:ascii="Calibri" w:cs="Calibri" w:eastAsia="Calibri" w:hAnsi="Calibri"/>
        <w:b w:val="1"/>
        <w:i w:val="1"/>
        <w:sz w:val="16"/>
        <w:szCs w:val="16"/>
        <w:rtl w:val="0"/>
      </w:rPr>
      <w:t xml:space="preserve">GOOGLE SITE</w:t>
    </w:r>
    <w:r w:rsidDel="00000000" w:rsidR="00000000" w:rsidRPr="00000000">
      <w:rPr>
        <w:rFonts w:ascii="Calibri" w:cs="Calibri" w:eastAsia="Calibri" w:hAnsi="Calibri"/>
        <w:b w:val="1"/>
        <w:i w:val="1"/>
        <w:smallCaps w:val="0"/>
        <w:strike w:val="0"/>
        <w:color w:val="000000"/>
        <w:sz w:val="16"/>
        <w:szCs w:val="16"/>
        <w:u w:val="none"/>
        <w:shd w:fill="auto" w:val="clear"/>
        <w:vertAlign w:val="baseline"/>
        <w:rtl w:val="0"/>
      </w:rPr>
      <w:t xml:space="preserve"> FOR LATEST VERSION</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781925" cy="261620"/>
              <wp:effectExtent b="0" l="0" r="0" t="0"/>
              <wp:wrapNone/>
              <wp:docPr descr="{&quot;HashCode&quot;:-1040214455,&quot;Height&quot;:792.0,&quot;Width&quot;:612.0,&quot;Placement&quot;:&quot;Header&quot;,&quot;Index&quot;:&quot;Primary&quot;,&quot;Section&quot;:1,&quot;Top&quot;:0.0,&quot;Left&quot;:0.0}" id="5" name=""/>
              <a:graphic>
                <a:graphicData uri="http://schemas.microsoft.com/office/word/2010/wordprocessingShape">
                  <wps:wsp>
                    <wps:cNvSpPr/>
                    <wps:cNvPr id="2" name="Shape 2"/>
                    <wps:spPr>
                      <a:xfrm>
                        <a:off x="1459800" y="3653953"/>
                        <a:ext cx="7772400" cy="25209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16"/>
                              <w:vertAlign w:val="baseline"/>
                            </w:rPr>
                            <w:t xml:space="preserve">[OFFICIAL]</w:t>
                          </w:r>
                        </w:p>
                      </w:txbxContent>
                    </wps:txbx>
                    <wps:bodyPr anchorCtr="0" anchor="t" bIns="0" lIns="91425" spcFirstLastPara="1" rIns="2540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781925" cy="261620"/>
              <wp:effectExtent b="0" l="0" r="0" t="0"/>
              <wp:wrapNone/>
              <wp:docPr descr="{&quot;HashCode&quot;:-1040214455,&quot;Height&quot;:792.0,&quot;Width&quot;:612.0,&quot;Placement&quot;:&quot;Header&quot;,&quot;Index&quot;:&quot;Primary&quot;,&quot;Section&quot;:1,&quot;Top&quot;:0.0,&quot;Left&quot;:0.0}" id="5" name="image2.png"/>
              <a:graphic>
                <a:graphicData uri="http://schemas.openxmlformats.org/drawingml/2006/picture">
                  <pic:pic>
                    <pic:nvPicPr>
                      <pic:cNvPr descr="{&quot;HashCode&quot;:-1040214455,&quot;Height&quot;:792.0,&quot;Width&quot;:612.0,&quot;Placement&quot;:&quot;Header&quot;,&quot;Index&quot;:&quot;Primary&quot;,&quot;Section&quot;:1,&quot;Top&quot;:0.0,&quot;Left&quot;:0.0}" id="0" name="image2.png"/>
                      <pic:cNvPicPr preferRelativeResize="0"/>
                    </pic:nvPicPr>
                    <pic:blipFill>
                      <a:blip r:embed="rId1"/>
                      <a:srcRect/>
                      <a:stretch>
                        <a:fillRect/>
                      </a:stretch>
                    </pic:blipFill>
                    <pic:spPr>
                      <a:xfrm>
                        <a:off x="0" y="0"/>
                        <a:ext cx="7781925" cy="261620"/>
                      </a:xfrm>
                      <a:prstGeom prst="rect"/>
                      <a:ln/>
                    </pic:spPr>
                  </pic:pic>
                </a:graphicData>
              </a:graphic>
            </wp:anchor>
          </w:drawing>
        </mc:Fallback>
      </mc:AlternateContent>
    </w:r>
    <w:r w:rsidDel="00000000" w:rsidR="00000000" w:rsidRPr="00000000">
      <w:rPr>
        <w:rtl w:val="0"/>
      </w:rPr>
    </w:r>
  </w:p>
  <w:tbl>
    <w:tblPr>
      <w:tblStyle w:val="Table5"/>
      <w:tblW w:w="10365.0" w:type="dxa"/>
      <w:jc w:val="center"/>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00"/>
    </w:tblPr>
    <w:tblGrid>
      <w:gridCol w:w="2446"/>
      <w:gridCol w:w="4059"/>
      <w:gridCol w:w="1913"/>
      <w:gridCol w:w="1947"/>
      <w:tblGridChange w:id="0">
        <w:tblGrid>
          <w:gridCol w:w="2446"/>
          <w:gridCol w:w="4059"/>
          <w:gridCol w:w="1913"/>
          <w:gridCol w:w="1947"/>
        </w:tblGrid>
      </w:tblGridChange>
    </w:tblGrid>
    <w:tr>
      <w:trPr>
        <w:cantSplit w:val="0"/>
        <w:trHeight w:val="251" w:hRule="atLeast"/>
        <w:tblHeader w:val="0"/>
      </w:trPr>
      <w:tc>
        <w:tcPr>
          <w:vMerge w:val="restart"/>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Inder" w:cs="Inder" w:eastAsia="Inder" w:hAnsi="Inder"/>
              <w:b w:val="0"/>
              <w:i w:val="0"/>
              <w:smallCaps w:val="0"/>
              <w:strike w:val="0"/>
              <w:color w:val="000000"/>
              <w:sz w:val="22"/>
              <w:szCs w:val="22"/>
              <w:u w:val="none"/>
              <w:shd w:fill="auto" w:val="clear"/>
              <w:vertAlign w:val="baseline"/>
            </w:rPr>
          </w:pPr>
          <w:r w:rsidDel="00000000" w:rsidR="00000000" w:rsidRPr="00000000">
            <w:rPr>
              <w:rFonts w:ascii="Inder" w:cs="Inder" w:eastAsia="Inder" w:hAnsi="Inder"/>
              <w:b w:val="0"/>
              <w:i w:val="0"/>
              <w:smallCaps w:val="0"/>
              <w:strike w:val="0"/>
              <w:color w:val="000000"/>
              <w:sz w:val="22"/>
              <w:szCs w:val="22"/>
              <w:u w:val="none"/>
              <w:shd w:fill="auto" w:val="clear"/>
              <w:vertAlign w:val="baseline"/>
            </w:rPr>
            <w:drawing>
              <wp:inline distB="0" distT="0" distL="0" distR="0">
                <wp:extent cx="804648" cy="923000"/>
                <wp:effectExtent b="0" l="0" r="0" t="0"/>
                <wp:docPr descr="Diagram&#10;&#10;Description automatically generated" id="6" name="image1.png"/>
                <a:graphic>
                  <a:graphicData uri="http://schemas.openxmlformats.org/drawingml/2006/picture">
                    <pic:pic>
                      <pic:nvPicPr>
                        <pic:cNvPr descr="Diagram&#10;&#10;Description automatically generated" id="0" name="image1.png"/>
                        <pic:cNvPicPr preferRelativeResize="0"/>
                      </pic:nvPicPr>
                      <pic:blipFill>
                        <a:blip r:embed="rId2"/>
                        <a:srcRect b="0" l="0" r="0" t="0"/>
                        <a:stretch>
                          <a:fillRect/>
                        </a:stretch>
                      </pic:blipFill>
                      <pic:spPr>
                        <a:xfrm>
                          <a:off x="0" y="0"/>
                          <a:ext cx="804648" cy="923000"/>
                        </a:xfrm>
                        <a:prstGeom prst="rect"/>
                        <a:ln/>
                      </pic:spPr>
                    </pic:pic>
                  </a:graphicData>
                </a:graphic>
              </wp:inline>
            </w:drawing>
          </w:r>
          <w:r w:rsidDel="00000000" w:rsidR="00000000" w:rsidRPr="00000000">
            <w:rPr>
              <w:rtl w:val="0"/>
            </w:rPr>
          </w:r>
        </w:p>
      </w:tc>
      <w:tc>
        <w:tcPr>
          <w:vMerge w:val="restart"/>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69" w:right="0" w:firstLine="0"/>
            <w:jc w:val="center"/>
            <w:rPr>
              <w:rFonts w:ascii="Inder" w:cs="Inder" w:eastAsia="Inder" w:hAnsi="Inder"/>
              <w:b w:val="1"/>
              <w:i w:val="0"/>
              <w:smallCaps w:val="0"/>
              <w:strike w:val="0"/>
              <w:color w:val="000000"/>
              <w:sz w:val="28"/>
              <w:szCs w:val="28"/>
              <w:u w:val="none"/>
              <w:shd w:fill="auto" w:val="clear"/>
              <w:vertAlign w:val="baseline"/>
            </w:rPr>
          </w:pPr>
          <w:r w:rsidDel="00000000" w:rsidR="00000000" w:rsidRPr="00000000">
            <w:rPr>
              <w:rFonts w:ascii="Inder" w:cs="Inder" w:eastAsia="Inder" w:hAnsi="Inder"/>
              <w:b w:val="1"/>
              <w:i w:val="0"/>
              <w:smallCaps w:val="0"/>
              <w:strike w:val="0"/>
              <w:color w:val="000000"/>
              <w:sz w:val="28"/>
              <w:szCs w:val="28"/>
              <w:u w:val="none"/>
              <w:shd w:fill="auto" w:val="clear"/>
              <w:vertAlign w:val="baseline"/>
              <w:rtl w:val="0"/>
            </w:rPr>
            <w:t xml:space="preserve">Young Einstein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69" w:right="0" w:firstLine="0"/>
            <w:jc w:val="center"/>
            <w:rPr>
              <w:rFonts w:ascii="Inder" w:cs="Inder" w:eastAsia="Inder" w:hAnsi="Inder"/>
              <w:b w:val="1"/>
              <w:i w:val="0"/>
              <w:smallCaps w:val="0"/>
              <w:strike w:val="0"/>
              <w:color w:val="000000"/>
              <w:sz w:val="28"/>
              <w:szCs w:val="28"/>
              <w:u w:val="none"/>
              <w:shd w:fill="auto" w:val="clear"/>
              <w:vertAlign w:val="baseline"/>
            </w:rPr>
          </w:pPr>
          <w:r w:rsidDel="00000000" w:rsidR="00000000" w:rsidRPr="00000000">
            <w:rPr>
              <w:rFonts w:ascii="Inder" w:cs="Inder" w:eastAsia="Inder" w:hAnsi="Inder"/>
              <w:b w:val="1"/>
              <w:i w:val="0"/>
              <w:smallCaps w:val="0"/>
              <w:strike w:val="0"/>
              <w:color w:val="000000"/>
              <w:sz w:val="28"/>
              <w:szCs w:val="28"/>
              <w:u w:val="none"/>
              <w:shd w:fill="auto" w:val="clear"/>
              <w:vertAlign w:val="baseline"/>
              <w:rtl w:val="0"/>
            </w:rPr>
            <w:t xml:space="preserve">Discovery Preschool</w:t>
          </w:r>
        </w:p>
      </w:tc>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Document Owner:</w:t>
          </w:r>
        </w:p>
      </w:tc>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4"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Service Provider</w:t>
          </w:r>
        </w:p>
      </w:tc>
    </w:tr>
    <w:tr>
      <w:trPr>
        <w:cantSplit w:val="0"/>
        <w:trHeight w:val="163" w:hRule="atLeast"/>
        <w:tblHeader w:val="0"/>
      </w:trPr>
      <w:tc>
        <w:tcPr>
          <w:vMerge w:val="continue"/>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Revision Period:</w:t>
          </w:r>
        </w:p>
      </w:tc>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 year</w:t>
          </w:r>
        </w:p>
      </w:tc>
    </w:tr>
    <w:tr>
      <w:trPr>
        <w:cantSplit w:val="0"/>
        <w:trHeight w:val="163" w:hRule="atLeast"/>
        <w:tblHeader w:val="0"/>
      </w:trPr>
      <w:tc>
        <w:tcPr>
          <w:vMerge w:val="continue"/>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Issue:</w:t>
          </w:r>
        </w:p>
      </w:tc>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w:t>
          </w:r>
        </w:p>
      </w:tc>
    </w:tr>
    <w:tr>
      <w:trPr>
        <w:cantSplit w:val="0"/>
        <w:trHeight w:val="294.7265625" w:hRule="atLeast"/>
        <w:tblHeader w:val="0"/>
      </w:trPr>
      <w:tc>
        <w:tcPr>
          <w:vMerge w:val="continue"/>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08"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Last Revision Date:</w:t>
          </w:r>
        </w:p>
      </w:tc>
      <w:tc>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sz w:val="18"/>
              <w:szCs w:val="18"/>
              <w:rtl w:val="0"/>
            </w:rPr>
            <w:t xml:space="preserve">5</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sz w:val="18"/>
              <w:szCs w:val="18"/>
              <w:rtl w:val="0"/>
            </w:rPr>
            <w:t xml:space="preserve">10</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/202</w:t>
          </w:r>
          <w:r w:rsidDel="00000000" w:rsidR="00000000" w:rsidRPr="00000000">
            <w:rPr>
              <w:rFonts w:ascii="Calibri" w:cs="Calibri" w:eastAsia="Calibri" w:hAnsi="Calibri"/>
              <w:sz w:val="18"/>
              <w:szCs w:val="18"/>
              <w:rtl w:val="0"/>
            </w:rPr>
            <w:t xml:space="preserve">3</w:t>
          </w:r>
          <w:r w:rsidDel="00000000" w:rsidR="00000000" w:rsidRPr="00000000">
            <w:rPr>
              <w:rtl w:val="0"/>
            </w:rPr>
          </w:r>
        </w:p>
      </w:tc>
    </w:tr>
    <w:tr>
      <w:trPr>
        <w:cantSplit w:val="0"/>
        <w:trHeight w:val="163" w:hRule="atLeast"/>
        <w:tblHeader w:val="0"/>
      </w:trPr>
      <w:tc>
        <w:tcPr>
          <w:vMerge w:val="continue"/>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Date Printed:</w:t>
          </w:r>
        </w:p>
      </w:tc>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sz w:val="18"/>
              <w:szCs w:val="18"/>
              <w:rtl w:val="0"/>
            </w:rPr>
            <w:t xml:space="preserve">5</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sz w:val="18"/>
              <w:szCs w:val="18"/>
              <w:rtl w:val="0"/>
            </w:rPr>
            <w:t xml:space="preserve">10</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/202</w:t>
          </w:r>
          <w:r w:rsidDel="00000000" w:rsidR="00000000" w:rsidRPr="00000000">
            <w:rPr>
              <w:rFonts w:ascii="Calibri" w:cs="Calibri" w:eastAsia="Calibri" w:hAnsi="Calibri"/>
              <w:sz w:val="18"/>
              <w:szCs w:val="18"/>
              <w:rtl w:val="0"/>
            </w:rPr>
            <w:t xml:space="preserve">3</w:t>
          </w:r>
          <w:r w:rsidDel="00000000" w:rsidR="00000000" w:rsidRPr="00000000">
            <w:rPr>
              <w:rtl w:val="0"/>
            </w:rPr>
          </w:r>
        </w:p>
      </w:tc>
    </w:tr>
    <w:tr>
      <w:trPr>
        <w:cantSplit w:val="0"/>
        <w:trHeight w:val="462" w:hRule="atLeast"/>
        <w:tblHeader w:val="0"/>
      </w:trPr>
      <w:tc>
        <w:tcPr>
          <w:gridSpan w:val="4"/>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60" w:before="60" w:line="240" w:lineRule="auto"/>
            <w:ind w:left="0" w:right="0" w:firstLine="0"/>
            <w:jc w:val="center"/>
            <w:rPr>
              <w:rFonts w:ascii="KG First Time In Forever" w:cs="KG First Time In Forever" w:eastAsia="KG First Time In Forever" w:hAnsi="KG First Time In Forever"/>
              <w:b w:val="1"/>
              <w:i w:val="0"/>
              <w:smallCaps w:val="0"/>
              <w:strike w:val="0"/>
              <w:color w:val="000000"/>
              <w:sz w:val="26"/>
              <w:szCs w:val="26"/>
              <w:u w:val="none"/>
              <w:shd w:fill="auto" w:val="clear"/>
              <w:vertAlign w:val="baseline"/>
            </w:rPr>
          </w:pPr>
          <w:r w:rsidDel="00000000" w:rsidR="00000000" w:rsidRPr="00000000">
            <w:rPr>
              <w:rFonts w:ascii="KG First Time In Forever" w:cs="KG First Time In Forever" w:eastAsia="KG First Time In Forever" w:hAnsi="KG First Time In Forever"/>
              <w:b w:val="1"/>
              <w:i w:val="0"/>
              <w:smallCaps w:val="0"/>
              <w:strike w:val="0"/>
              <w:color w:val="000000"/>
              <w:sz w:val="26"/>
              <w:szCs w:val="26"/>
              <w:u w:val="none"/>
              <w:shd w:fill="auto" w:val="clear"/>
              <w:vertAlign w:val="baseline"/>
              <w:rtl w:val="0"/>
            </w:rPr>
            <w:t xml:space="preserve">YEDP_Sleep and Rest for Children_Policy and Procedure </w:t>
          </w:r>
        </w:p>
      </w:tc>
    </w:tr>
  </w:tbl>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48"/>
      <w:szCs w:val="48"/>
    </w:rPr>
  </w:style>
  <w:style w:type="paragraph" w:styleId="Normal" w:default="1">
    <w:name w:val="Normal"/>
    <w:qFormat w:val="1"/>
    <w:rsid w:val="007952A3"/>
    <w:pPr>
      <w:spacing w:after="0" w:line="240" w:lineRule="auto"/>
    </w:pPr>
    <w:rPr>
      <w:rFonts w:ascii="Arial" w:cs="Times New Roman" w:eastAsia="Times New Roman" w:hAnsi="Arial"/>
      <w:lang w:val="en-AU"/>
    </w:rPr>
  </w:style>
  <w:style w:type="paragraph" w:styleId="Heading1">
    <w:name w:val="heading 1"/>
    <w:basedOn w:val="Normal"/>
    <w:next w:val="Normal"/>
    <w:link w:val="Heading1Char"/>
    <w:uiPriority w:val="9"/>
    <w:qFormat w:val="1"/>
    <w:rsid w:val="00080125"/>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B824E4"/>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paragraph" w:styleId="Heading9">
    <w:name w:val="heading 9"/>
    <w:basedOn w:val="Normal"/>
    <w:next w:val="Normal"/>
    <w:link w:val="Heading9Char"/>
    <w:qFormat w:val="1"/>
    <w:rsid w:val="00080125"/>
    <w:pPr>
      <w:spacing w:after="120" w:before="120"/>
      <w:jc w:val="center"/>
      <w:outlineLvl w:val="8"/>
    </w:pPr>
    <w:rPr>
      <w:b w:val="1"/>
      <w:sz w:val="36"/>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952A3"/>
    <w:pPr>
      <w:tabs>
        <w:tab w:val="center" w:pos="4153"/>
        <w:tab w:val="right" w:pos="8306"/>
      </w:tabs>
    </w:pPr>
  </w:style>
  <w:style w:type="character" w:styleId="HeaderChar" w:customStyle="1">
    <w:name w:val="Header Char"/>
    <w:basedOn w:val="DefaultParagraphFont"/>
    <w:link w:val="Header"/>
    <w:uiPriority w:val="99"/>
    <w:rsid w:val="007952A3"/>
    <w:rPr>
      <w:rFonts w:ascii="Arial" w:cs="Times New Roman" w:eastAsia="Times New Roman" w:hAnsi="Arial"/>
      <w:lang w:val="en-AU"/>
    </w:rPr>
  </w:style>
  <w:style w:type="paragraph" w:styleId="TableHeader" w:customStyle="1">
    <w:name w:val="Table Header"/>
    <w:next w:val="TableText"/>
    <w:rsid w:val="00BE16F0"/>
    <w:pPr>
      <w:suppressAutoHyphens w:val="1"/>
      <w:spacing w:after="120" w:before="120" w:line="240" w:lineRule="auto"/>
      <w:jc w:val="center"/>
    </w:pPr>
    <w:rPr>
      <w:rFonts w:ascii="Arial" w:cs="Times New Roman" w:eastAsia="Times New Roman" w:hAnsi="Arial"/>
      <w:b w:val="1"/>
      <w:sz w:val="20"/>
      <w:szCs w:val="20"/>
      <w:lang w:val="en-AU"/>
    </w:rPr>
  </w:style>
  <w:style w:type="paragraph" w:styleId="TableText" w:customStyle="1">
    <w:name w:val="Table Text"/>
    <w:rsid w:val="00BE16F0"/>
    <w:pPr>
      <w:suppressAutoHyphens w:val="1"/>
      <w:spacing w:after="60" w:before="60" w:line="240" w:lineRule="auto"/>
    </w:pPr>
    <w:rPr>
      <w:rFonts w:ascii="Arial" w:cs="Times New Roman" w:eastAsia="Times New Roman" w:hAnsi="Arial"/>
      <w:sz w:val="16"/>
      <w:szCs w:val="20"/>
      <w:lang w:val="en-AU"/>
    </w:rPr>
  </w:style>
  <w:style w:type="paragraph" w:styleId="Footer">
    <w:name w:val="footer"/>
    <w:basedOn w:val="Normal"/>
    <w:link w:val="FooterChar"/>
    <w:unhideWhenUsed w:val="1"/>
    <w:rsid w:val="00EA0675"/>
    <w:pPr>
      <w:tabs>
        <w:tab w:val="center" w:pos="4680"/>
        <w:tab w:val="right" w:pos="9360"/>
      </w:tabs>
    </w:pPr>
  </w:style>
  <w:style w:type="character" w:styleId="FooterChar" w:customStyle="1">
    <w:name w:val="Footer Char"/>
    <w:basedOn w:val="DefaultParagraphFont"/>
    <w:link w:val="Footer"/>
    <w:rsid w:val="00EA0675"/>
    <w:rPr>
      <w:rFonts w:ascii="Arial" w:cs="Times New Roman" w:eastAsia="Times New Roman" w:hAnsi="Arial"/>
      <w:lang w:val="en-AU"/>
    </w:rPr>
  </w:style>
  <w:style w:type="character" w:styleId="PageNumber">
    <w:name w:val="page number"/>
    <w:basedOn w:val="DefaultParagraphFont"/>
    <w:semiHidden w:val="1"/>
    <w:unhideWhenUsed w:val="1"/>
    <w:rsid w:val="00EA0675"/>
  </w:style>
  <w:style w:type="paragraph" w:styleId="Title">
    <w:name w:val="Title"/>
    <w:basedOn w:val="Normal"/>
    <w:link w:val="TitleChar"/>
    <w:qFormat w:val="1"/>
    <w:rsid w:val="00EA0675"/>
    <w:pPr>
      <w:jc w:val="center"/>
    </w:pPr>
    <w:rPr>
      <w:b w:val="1"/>
      <w:spacing w:val="-3"/>
      <w:sz w:val="48"/>
    </w:rPr>
  </w:style>
  <w:style w:type="character" w:styleId="TitleChar" w:customStyle="1">
    <w:name w:val="Title Char"/>
    <w:basedOn w:val="DefaultParagraphFont"/>
    <w:link w:val="Title"/>
    <w:rsid w:val="00EA0675"/>
    <w:rPr>
      <w:rFonts w:ascii="Arial" w:cs="Times New Roman" w:eastAsia="Times New Roman" w:hAnsi="Arial"/>
      <w:b w:val="1"/>
      <w:spacing w:val="-3"/>
      <w:sz w:val="48"/>
      <w:lang w:val="en-AU"/>
    </w:rPr>
  </w:style>
  <w:style w:type="character" w:styleId="Emphasis">
    <w:name w:val="Emphasis"/>
    <w:basedOn w:val="DefaultParagraphFont"/>
    <w:qFormat w:val="1"/>
    <w:rsid w:val="00EA0675"/>
    <w:rPr>
      <w:i w:val="1"/>
      <w:iCs w:val="1"/>
    </w:rPr>
  </w:style>
  <w:style w:type="character" w:styleId="Heading9Char" w:customStyle="1">
    <w:name w:val="Heading 9 Char"/>
    <w:basedOn w:val="DefaultParagraphFont"/>
    <w:link w:val="Heading9"/>
    <w:rsid w:val="00080125"/>
    <w:rPr>
      <w:rFonts w:ascii="Arial" w:cs="Times New Roman" w:eastAsia="Times New Roman" w:hAnsi="Arial"/>
      <w:b w:val="1"/>
      <w:sz w:val="36"/>
      <w:szCs w:val="20"/>
      <w:lang w:val="en-AU"/>
    </w:rPr>
  </w:style>
  <w:style w:type="paragraph" w:styleId="TOC1">
    <w:name w:val="toc 1"/>
    <w:basedOn w:val="Normal"/>
    <w:next w:val="Normal"/>
    <w:autoRedefine w:val="1"/>
    <w:uiPriority w:val="39"/>
    <w:rsid w:val="00080125"/>
    <w:pPr>
      <w:tabs>
        <w:tab w:val="left" w:pos="567"/>
        <w:tab w:val="right" w:leader="dot" w:pos="9356"/>
      </w:tabs>
      <w:spacing w:after="60" w:before="60" w:line="360" w:lineRule="auto"/>
      <w:jc w:val="both"/>
    </w:pPr>
    <w:rPr>
      <w:noProof w:val="1"/>
      <w:sz w:val="20"/>
      <w:szCs w:val="20"/>
    </w:rPr>
  </w:style>
  <w:style w:type="paragraph" w:styleId="TOC2">
    <w:name w:val="toc 2"/>
    <w:basedOn w:val="Normal"/>
    <w:next w:val="Normal"/>
    <w:autoRedefine w:val="1"/>
    <w:uiPriority w:val="39"/>
    <w:rsid w:val="00080125"/>
    <w:pPr>
      <w:tabs>
        <w:tab w:val="left" w:pos="1134"/>
        <w:tab w:val="right" w:leader="dot" w:pos="9356"/>
      </w:tabs>
      <w:spacing w:before="60" w:line="360" w:lineRule="auto"/>
      <w:ind w:left="567"/>
      <w:jc w:val="both"/>
    </w:pPr>
    <w:rPr>
      <w:noProof w:val="1"/>
      <w:sz w:val="20"/>
      <w:szCs w:val="20"/>
    </w:rPr>
  </w:style>
  <w:style w:type="character" w:styleId="Heading1Char" w:customStyle="1">
    <w:name w:val="Heading 1 Char"/>
    <w:basedOn w:val="DefaultParagraphFont"/>
    <w:link w:val="Heading1"/>
    <w:uiPriority w:val="9"/>
    <w:rsid w:val="00080125"/>
    <w:rPr>
      <w:rFonts w:asciiTheme="majorHAnsi" w:cstheme="majorBidi" w:eastAsiaTheme="majorEastAsia" w:hAnsiTheme="majorHAnsi"/>
      <w:color w:val="2f5496" w:themeColor="accent1" w:themeShade="0000BF"/>
      <w:sz w:val="32"/>
      <w:szCs w:val="32"/>
      <w:lang w:val="en-AU"/>
    </w:rPr>
  </w:style>
  <w:style w:type="table" w:styleId="TableGrid">
    <w:name w:val="Table Grid"/>
    <w:basedOn w:val="TableNormal"/>
    <w:uiPriority w:val="39"/>
    <w:rsid w:val="00EA65A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4-Accent1">
    <w:name w:val="Grid Table 4 Accent 1"/>
    <w:basedOn w:val="TableNormal"/>
    <w:uiPriority w:val="49"/>
    <w:rsid w:val="00D44858"/>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insideV w:space="0" w:sz="0" w:val="nil"/>
        </w:tcBorders>
        <w:shd w:color="auto" w:fill="4472c4" w:themeFill="accent1" w:val="clear"/>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paragraph" w:styleId="ListParagraph">
    <w:name w:val="List Paragraph"/>
    <w:basedOn w:val="Normal"/>
    <w:uiPriority w:val="34"/>
    <w:qFormat w:val="1"/>
    <w:rsid w:val="006F4F66"/>
    <w:pPr>
      <w:ind w:left="720"/>
      <w:contextualSpacing w:val="1"/>
    </w:pPr>
  </w:style>
  <w:style w:type="table" w:styleId="ListTable3-Accent1">
    <w:name w:val="List Table 3 Accent 1"/>
    <w:basedOn w:val="TableNormal"/>
    <w:uiPriority w:val="48"/>
    <w:rsid w:val="008919EE"/>
    <w:pPr>
      <w:spacing w:after="0" w:line="240" w:lineRule="auto"/>
    </w:pPr>
    <w:tblPr>
      <w:tblStyleRowBandSize w:val="1"/>
      <w:tblStyleColBandSize w:val="1"/>
      <w:tblBorders>
        <w:top w:color="4472c4" w:space="0" w:sz="4" w:themeColor="accent1" w:val="single"/>
        <w:left w:color="4472c4" w:space="0" w:sz="4" w:themeColor="accent1" w:val="single"/>
        <w:bottom w:color="4472c4" w:space="0" w:sz="4" w:themeColor="accent1" w:val="single"/>
        <w:right w:color="4472c4" w:space="0" w:sz="4" w:themeColor="accent1" w:val="single"/>
      </w:tblBorders>
    </w:tblPr>
    <w:tblStylePr w:type="firstRow">
      <w:rPr>
        <w:b w:val="1"/>
        <w:bCs w:val="1"/>
        <w:color w:val="ffffff" w:themeColor="background1"/>
      </w:rPr>
      <w:tblPr/>
      <w:tcPr>
        <w:shd w:color="auto" w:fill="4472c4" w:themeFill="accent1" w:val="clear"/>
      </w:tcPr>
    </w:tblStylePr>
    <w:tblStylePr w:type="lastRow">
      <w:rPr>
        <w:b w:val="1"/>
        <w:bCs w:val="1"/>
      </w:rPr>
      <w:tblPr/>
      <w:tcPr>
        <w:tcBorders>
          <w:top w:color="4472c4"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472c4" w:space="0" w:sz="4" w:themeColor="accent1" w:val="single"/>
          <w:right w:color="4472c4" w:space="0" w:sz="4" w:themeColor="accent1" w:val="single"/>
        </w:tcBorders>
      </w:tcPr>
    </w:tblStylePr>
    <w:tblStylePr w:type="band1Horz">
      <w:tblPr/>
      <w:tcPr>
        <w:tcBorders>
          <w:top w:color="4472c4" w:space="0" w:sz="4" w:themeColor="accent1" w:val="single"/>
          <w:bottom w:color="4472c4"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472c4" w:space="0" w:sz="4" w:themeColor="accent1" w:val="double"/>
          <w:left w:space="0" w:sz="0" w:val="nil"/>
        </w:tcBorders>
      </w:tcPr>
    </w:tblStylePr>
    <w:tblStylePr w:type="swCell">
      <w:tblPr/>
      <w:tcPr>
        <w:tcBorders>
          <w:top w:color="4472c4" w:space="0" w:sz="4" w:themeColor="accent1" w:val="double"/>
          <w:right w:space="0" w:sz="0" w:val="nil"/>
        </w:tcBorders>
      </w:tcPr>
    </w:tblStylePr>
  </w:style>
  <w:style w:type="character" w:styleId="Heading2Char" w:customStyle="1">
    <w:name w:val="Heading 2 Char"/>
    <w:basedOn w:val="DefaultParagraphFont"/>
    <w:link w:val="Heading2"/>
    <w:uiPriority w:val="9"/>
    <w:rsid w:val="00B824E4"/>
    <w:rPr>
      <w:rFonts w:asciiTheme="majorHAnsi" w:cstheme="majorBidi" w:eastAsiaTheme="majorEastAsia" w:hAnsiTheme="majorHAnsi"/>
      <w:color w:val="2f5496" w:themeColor="accent1" w:themeShade="0000BF"/>
      <w:sz w:val="26"/>
      <w:szCs w:val="26"/>
      <w:lang w:val="en-A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cecqa.gov.au/resources/supporting-materials/infosheet/safe-sleep-and-rest-practices" TargetMode="External"/><Relationship Id="rId8" Type="http://schemas.openxmlformats.org/officeDocument/2006/relationships/hyperlink" Target="https://rednose.org.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der-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JO6VCCtBb6ahcIKFvQz5waxthg==">CgMxLjAyCGguZ2pkZ3hzMgloLjMwajB6bGwyDmguMWhpMXg2cHMwMjh6MgloLjN6bnlzaDcyCWguMmV0OTJwMDIIaC50eWpjd3QyCWguM2R5NnZrbTINaC56MGt5M2UxaWtxNDIOaC5vM3p5dWh0aTdpdGoyCWguMXQzaDVzZjIJaC40ZDM0b2c4Mg5oLmszamdtajRuMzl2cjgAciExMndUazlPWGZvbkY2cVFPeUgwZmlZd2lvU2c1TTUySm8=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2022-05-30T04:26:00Z</dcterms:created>
  <dc:creator>Wilkinson, Ian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f2a5e4-10d8-4dfe-8082-7352c27520cb_Enabled">
    <vt:lpwstr>true</vt:lpwstr>
  </property>
  <property fmtid="{D5CDD505-2E9C-101B-9397-08002B2CF9AE}" pid="3" name="MSIP_Label_e3f2a5e4-10d8-4dfe-8082-7352c27520cb_SetDate">
    <vt:lpwstr>2022-04-17T07:59:42Z</vt:lpwstr>
  </property>
  <property fmtid="{D5CDD505-2E9C-101B-9397-08002B2CF9AE}" pid="4" name="MSIP_Label_e3f2a5e4-10d8-4dfe-8082-7352c27520cb_Method">
    <vt:lpwstr>Standard</vt:lpwstr>
  </property>
  <property fmtid="{D5CDD505-2E9C-101B-9397-08002B2CF9AE}" pid="5" name="MSIP_Label_e3f2a5e4-10d8-4dfe-8082-7352c27520cb_Name">
    <vt:lpwstr>_Official</vt:lpwstr>
  </property>
  <property fmtid="{D5CDD505-2E9C-101B-9397-08002B2CF9AE}" pid="6" name="MSIP_Label_e3f2a5e4-10d8-4dfe-8082-7352c27520cb_SiteId">
    <vt:lpwstr>2864f69d-77c3-4fbe-bbc0-97502052391a</vt:lpwstr>
  </property>
  <property fmtid="{D5CDD505-2E9C-101B-9397-08002B2CF9AE}" pid="7" name="MSIP_Label_e3f2a5e4-10d8-4dfe-8082-7352c27520cb_ActionId">
    <vt:lpwstr>02bea85e-0246-4420-8678-7bfd96e7c675</vt:lpwstr>
  </property>
  <property fmtid="{D5CDD505-2E9C-101B-9397-08002B2CF9AE}" pid="8" name="MSIP_Label_e3f2a5e4-10d8-4dfe-8082-7352c27520cb_ContentBits">
    <vt:lpwstr>1</vt:lpwstr>
  </property>
</Properties>
</file>